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E52" w:rsidRPr="00960999" w:rsidRDefault="00621BE4">
      <w:pPr>
        <w:rPr>
          <w:rFonts w:ascii="Arial Narrow" w:hAnsi="Arial Narrow"/>
          <w:u w:val="single"/>
        </w:rPr>
      </w:pPr>
      <w:r w:rsidRPr="00960999">
        <w:rPr>
          <w:rFonts w:ascii="Arial Narrow" w:hAnsi="Arial Narrow"/>
          <w:u w:val="single"/>
        </w:rPr>
        <w:t>Prompt</w:t>
      </w:r>
    </w:p>
    <w:p w:rsidR="00621BE4" w:rsidRPr="00960999" w:rsidRDefault="00621BE4">
      <w:pPr>
        <w:rPr>
          <w:rFonts w:ascii="Arial Narrow" w:hAnsi="Arial Narrow"/>
        </w:rPr>
      </w:pPr>
      <w:r w:rsidRPr="00960999">
        <w:rPr>
          <w:rFonts w:ascii="Arial Narrow" w:hAnsi="Arial Narrow"/>
        </w:rPr>
        <w:t>Students are studying multiplying binomials (factoring and roots)</w:t>
      </w:r>
      <w:r w:rsidR="003D72EA" w:rsidRPr="00960999">
        <w:rPr>
          <w:rFonts w:ascii="Arial Narrow" w:hAnsi="Arial Narrow"/>
        </w:rPr>
        <w:t xml:space="preserve"> ax + b and cx + d</w:t>
      </w:r>
      <w:r w:rsidRPr="00960999">
        <w:rPr>
          <w:rFonts w:ascii="Arial Narrow" w:hAnsi="Arial Narrow"/>
        </w:rPr>
        <w:t>. A student asks “What if we divide instead of multiply?”</w:t>
      </w:r>
    </w:p>
    <w:p w:rsidR="00621BE4" w:rsidRPr="00960999" w:rsidRDefault="00621BE4">
      <w:pPr>
        <w:rPr>
          <w:rFonts w:ascii="Arial Narrow" w:hAnsi="Arial Narrow"/>
        </w:rPr>
      </w:pPr>
    </w:p>
    <w:p w:rsidR="00621BE4" w:rsidRPr="00960999" w:rsidRDefault="00621BE4">
      <w:pPr>
        <w:rPr>
          <w:rFonts w:ascii="Arial Narrow" w:hAnsi="Arial Narrow"/>
          <w:u w:val="single"/>
        </w:rPr>
      </w:pPr>
      <w:r w:rsidRPr="00960999">
        <w:rPr>
          <w:rFonts w:ascii="Arial Narrow" w:hAnsi="Arial Narrow"/>
          <w:u w:val="single"/>
        </w:rPr>
        <w:t>Commentary</w:t>
      </w:r>
    </w:p>
    <w:p w:rsidR="00621BE4" w:rsidRDefault="0074686C">
      <w:pPr>
        <w:rPr>
          <w:rFonts w:ascii="Arial Narrow" w:hAnsi="Arial Narrow"/>
        </w:rPr>
      </w:pPr>
      <w:r>
        <w:rPr>
          <w:rFonts w:ascii="Arial Narrow" w:hAnsi="Arial Narrow"/>
        </w:rPr>
        <w:t xml:space="preserve">In our foci, we are assuming that we have </w:t>
      </w:r>
      <w:r w:rsidR="00910440">
        <w:rPr>
          <w:rFonts w:ascii="Arial Narrow" w:hAnsi="Arial Narrow"/>
        </w:rPr>
        <w:t>a new function f(x) = (ax + b)</w:t>
      </w:r>
      <w:proofErr w:type="gramStart"/>
      <w:r w:rsidR="00910440">
        <w:rPr>
          <w:rFonts w:ascii="Arial Narrow" w:hAnsi="Arial Narrow"/>
        </w:rPr>
        <w:t>/(</w:t>
      </w:r>
      <w:proofErr w:type="spellStart"/>
      <w:proofErr w:type="gramEnd"/>
      <w:r>
        <w:rPr>
          <w:rFonts w:ascii="Arial Narrow" w:hAnsi="Arial Narrow"/>
        </w:rPr>
        <w:t>cx</w:t>
      </w:r>
      <w:proofErr w:type="spellEnd"/>
      <w:r>
        <w:rPr>
          <w:rFonts w:ascii="Arial Narrow" w:hAnsi="Arial Narrow"/>
        </w:rPr>
        <w:t xml:space="preserve"> + d). </w:t>
      </w:r>
      <w:r w:rsidR="00157C35">
        <w:rPr>
          <w:rFonts w:ascii="Arial Narrow" w:hAnsi="Arial Narrow"/>
        </w:rPr>
        <w:t xml:space="preserve">We prove that this is a function within Mathematical Foci 3 (asymptotes). </w:t>
      </w:r>
      <w:r w:rsidR="00FF7D59">
        <w:rPr>
          <w:rFonts w:ascii="Arial Narrow" w:hAnsi="Arial Narrow"/>
        </w:rPr>
        <w:t>With this new function, we find that there are restrictions on the domain</w:t>
      </w:r>
      <w:r w:rsidR="00835B4E">
        <w:rPr>
          <w:rFonts w:ascii="Arial Narrow" w:hAnsi="Arial Narrow"/>
        </w:rPr>
        <w:t xml:space="preserve"> </w:t>
      </w:r>
      <w:r w:rsidR="00FF7D59">
        <w:rPr>
          <w:rFonts w:ascii="Arial Narrow" w:hAnsi="Arial Narrow"/>
        </w:rPr>
        <w:t>and range, unlike the function f(x) = (ax + b</w:t>
      </w:r>
      <w:proofErr w:type="gramStart"/>
      <w:r w:rsidR="00FF7D59">
        <w:rPr>
          <w:rFonts w:ascii="Arial Narrow" w:hAnsi="Arial Narrow"/>
        </w:rPr>
        <w:t>)(</w:t>
      </w:r>
      <w:proofErr w:type="spellStart"/>
      <w:proofErr w:type="gramEnd"/>
      <w:r w:rsidR="00FF7D59">
        <w:rPr>
          <w:rFonts w:ascii="Arial Narrow" w:hAnsi="Arial Narrow"/>
        </w:rPr>
        <w:t>cx</w:t>
      </w:r>
      <w:proofErr w:type="spellEnd"/>
      <w:r w:rsidR="00FF7D59">
        <w:rPr>
          <w:rFonts w:ascii="Arial Narrow" w:hAnsi="Arial Narrow"/>
        </w:rPr>
        <w:t xml:space="preserve"> +d).</w:t>
      </w:r>
      <w:r w:rsidR="00157C35">
        <w:rPr>
          <w:rFonts w:ascii="Arial Narrow" w:hAnsi="Arial Narrow"/>
        </w:rPr>
        <w:t xml:space="preserve"> In this situation, we do</w:t>
      </w:r>
      <w:r w:rsidR="00835B4E">
        <w:rPr>
          <w:rFonts w:ascii="Arial Narrow" w:hAnsi="Arial Narrow"/>
        </w:rPr>
        <w:t xml:space="preserve"> not consider complex numbers.</w:t>
      </w:r>
      <w:r w:rsidR="00FF7D59">
        <w:rPr>
          <w:rFonts w:ascii="Arial Narrow" w:hAnsi="Arial Narrow"/>
        </w:rPr>
        <w:t xml:space="preserve"> </w:t>
      </w:r>
      <w:r w:rsidR="00835B4E">
        <w:rPr>
          <w:rFonts w:ascii="Arial Narrow" w:hAnsi="Arial Narrow"/>
        </w:rPr>
        <w:t>We see that the graph of this function is always a hyperbola, with the exception of the degenerative (or undefined)</w:t>
      </w:r>
      <w:r w:rsidR="00157C35">
        <w:rPr>
          <w:rFonts w:ascii="Arial Narrow" w:hAnsi="Arial Narrow"/>
        </w:rPr>
        <w:t xml:space="preserve"> cases.</w:t>
      </w:r>
      <w:r w:rsidR="00835B4E">
        <w:rPr>
          <w:rFonts w:ascii="Arial Narrow" w:hAnsi="Arial Narrow"/>
        </w:rPr>
        <w:t xml:space="preserve"> To completely discuss hyperbolas, w</w:t>
      </w:r>
      <w:r>
        <w:rPr>
          <w:rFonts w:ascii="Arial Narrow" w:hAnsi="Arial Narrow"/>
        </w:rPr>
        <w:t xml:space="preserve">e found it important to discuss </w:t>
      </w:r>
      <w:r w:rsidR="00FF7D59">
        <w:rPr>
          <w:rFonts w:ascii="Arial Narrow" w:hAnsi="Arial Narrow"/>
        </w:rPr>
        <w:t xml:space="preserve">how to represent </w:t>
      </w:r>
      <w:r w:rsidR="00157C35">
        <w:rPr>
          <w:rFonts w:ascii="Arial Narrow" w:hAnsi="Arial Narrow"/>
        </w:rPr>
        <w:t xml:space="preserve">the </w:t>
      </w:r>
      <w:r>
        <w:rPr>
          <w:rFonts w:ascii="Arial Narrow" w:hAnsi="Arial Narrow"/>
        </w:rPr>
        <w:t>roots and</w:t>
      </w:r>
      <w:r w:rsidR="00FF7D59">
        <w:rPr>
          <w:rFonts w:ascii="Arial Narrow" w:hAnsi="Arial Narrow"/>
        </w:rPr>
        <w:t xml:space="preserve"> intercepts</w:t>
      </w:r>
      <w:r w:rsidR="00157C35">
        <w:rPr>
          <w:rFonts w:ascii="Arial Narrow" w:hAnsi="Arial Narrow"/>
        </w:rPr>
        <w:t>,</w:t>
      </w:r>
      <w:r w:rsidR="00FF7D59">
        <w:rPr>
          <w:rFonts w:ascii="Arial Narrow" w:hAnsi="Arial Narrow"/>
        </w:rPr>
        <w:t xml:space="preserve"> graphically and algebraically. </w:t>
      </w:r>
      <w:r w:rsidR="00835B4E">
        <w:rPr>
          <w:rFonts w:ascii="Arial Narrow" w:hAnsi="Arial Narrow"/>
        </w:rPr>
        <w:t>It is also</w:t>
      </w:r>
      <w:r w:rsidR="00157C35">
        <w:rPr>
          <w:rFonts w:ascii="Arial Narrow" w:hAnsi="Arial Narrow"/>
        </w:rPr>
        <w:t xml:space="preserve"> necessary to show</w:t>
      </w:r>
      <w:r w:rsidR="00835B4E">
        <w:rPr>
          <w:rFonts w:ascii="Arial Narrow" w:hAnsi="Arial Narrow"/>
        </w:rPr>
        <w:t xml:space="preserve"> </w:t>
      </w:r>
      <w:r>
        <w:rPr>
          <w:rFonts w:ascii="Arial Narrow" w:hAnsi="Arial Narrow"/>
        </w:rPr>
        <w:t>how the coefficients</w:t>
      </w:r>
      <w:r w:rsidR="00157C35">
        <w:rPr>
          <w:rFonts w:ascii="Arial Narrow" w:hAnsi="Arial Narrow"/>
        </w:rPr>
        <w:t xml:space="preserve"> a, b, c, and d</w:t>
      </w:r>
      <w:r>
        <w:rPr>
          <w:rFonts w:ascii="Arial Narrow" w:hAnsi="Arial Narrow"/>
        </w:rPr>
        <w:t xml:space="preserve"> affe</w:t>
      </w:r>
      <w:r w:rsidR="00157C35">
        <w:rPr>
          <w:rFonts w:ascii="Arial Narrow" w:hAnsi="Arial Narrow"/>
        </w:rPr>
        <w:t>ct the graph. In the last two foci, we explain</w:t>
      </w:r>
      <w:r w:rsidR="00FF7D59">
        <w:rPr>
          <w:rFonts w:ascii="Arial Narrow" w:hAnsi="Arial Narrow"/>
        </w:rPr>
        <w:t xml:space="preserve"> </w:t>
      </w:r>
      <w:r w:rsidR="00157C35">
        <w:rPr>
          <w:rFonts w:ascii="Arial Narrow" w:hAnsi="Arial Narrow"/>
        </w:rPr>
        <w:t>the limits</w:t>
      </w:r>
      <w:r>
        <w:rPr>
          <w:rFonts w:ascii="Arial Narrow" w:hAnsi="Arial Narrow"/>
        </w:rPr>
        <w:t xml:space="preserve"> and the inverse of the function.</w:t>
      </w:r>
      <w:r w:rsidR="00FF7D59">
        <w:rPr>
          <w:rFonts w:ascii="Arial Narrow" w:hAnsi="Arial Narrow"/>
        </w:rPr>
        <w:t xml:space="preserve"> </w:t>
      </w:r>
    </w:p>
    <w:p w:rsidR="0074686C" w:rsidRPr="00960999" w:rsidRDefault="0074686C">
      <w:pPr>
        <w:rPr>
          <w:rFonts w:ascii="Arial Narrow" w:hAnsi="Arial Narrow"/>
        </w:rPr>
      </w:pPr>
    </w:p>
    <w:p w:rsidR="00621BE4" w:rsidRPr="00960999" w:rsidRDefault="00621BE4">
      <w:pPr>
        <w:rPr>
          <w:rFonts w:ascii="Arial Narrow" w:hAnsi="Arial Narrow"/>
          <w:u w:val="single"/>
        </w:rPr>
      </w:pPr>
      <w:r w:rsidRPr="00960999">
        <w:rPr>
          <w:rFonts w:ascii="Arial Narrow" w:hAnsi="Arial Narrow"/>
          <w:u w:val="single"/>
        </w:rPr>
        <w:t>Mathematical Foci</w:t>
      </w:r>
    </w:p>
    <w:p w:rsidR="00621BE4" w:rsidRPr="00960999" w:rsidRDefault="00621BE4">
      <w:pPr>
        <w:rPr>
          <w:rFonts w:ascii="Arial Narrow" w:hAnsi="Arial Narrow"/>
        </w:rPr>
      </w:pPr>
    </w:p>
    <w:p w:rsidR="00621BE4" w:rsidRPr="00960999" w:rsidRDefault="00621BE4">
      <w:pPr>
        <w:rPr>
          <w:rFonts w:ascii="Arial Narrow" w:hAnsi="Arial Narrow"/>
          <w:b/>
        </w:rPr>
      </w:pPr>
      <w:r w:rsidRPr="00960999">
        <w:rPr>
          <w:rFonts w:ascii="Arial Narrow" w:hAnsi="Arial Narrow"/>
          <w:b/>
        </w:rPr>
        <w:t>Mathematical Foci 1: Roots and Intercepts</w:t>
      </w:r>
    </w:p>
    <w:p w:rsidR="003D72EA" w:rsidRPr="00960999" w:rsidRDefault="007B37F4" w:rsidP="007B37F4">
      <w:pPr>
        <w:pStyle w:val="ListParagraph"/>
        <w:numPr>
          <w:ilvl w:val="0"/>
          <w:numId w:val="2"/>
        </w:numPr>
        <w:rPr>
          <w:rFonts w:ascii="Arial Narrow" w:hAnsi="Arial Narrow"/>
        </w:rPr>
      </w:pPr>
      <w:r w:rsidRPr="00960999">
        <w:rPr>
          <w:rFonts w:ascii="Arial Narrow" w:hAnsi="Arial Narrow"/>
        </w:rPr>
        <w:t xml:space="preserve">X-intercepts/Roots: </w:t>
      </w:r>
    </w:p>
    <w:p w:rsidR="007B37F4" w:rsidRPr="00960999" w:rsidRDefault="007B37F4" w:rsidP="007B37F4">
      <w:pPr>
        <w:pStyle w:val="ListParagraph"/>
        <w:numPr>
          <w:ilvl w:val="1"/>
          <w:numId w:val="2"/>
        </w:numPr>
        <w:rPr>
          <w:rFonts w:ascii="Arial Narrow" w:hAnsi="Arial Narrow"/>
        </w:rPr>
      </w:pPr>
      <w:r w:rsidRPr="00960999">
        <w:rPr>
          <w:rFonts w:ascii="Arial Narrow" w:hAnsi="Arial Narrow"/>
        </w:rPr>
        <w:t>Graphically: A root or x-intercept occurs when our function crosses the x-axis.  We could also think of roots as the x-value such that f(x) intersects the line y=0.</w:t>
      </w:r>
    </w:p>
    <w:p w:rsidR="007B37F4" w:rsidRPr="00960999" w:rsidRDefault="007B37F4" w:rsidP="007B37F4">
      <w:pPr>
        <w:pStyle w:val="ListParagraph"/>
        <w:numPr>
          <w:ilvl w:val="1"/>
          <w:numId w:val="2"/>
        </w:numPr>
        <w:rPr>
          <w:rFonts w:ascii="Arial Narrow" w:hAnsi="Arial Narrow"/>
        </w:rPr>
      </w:pPr>
      <w:r w:rsidRPr="00960999">
        <w:rPr>
          <w:rFonts w:ascii="Arial Narrow" w:hAnsi="Arial Narrow"/>
        </w:rPr>
        <w:t xml:space="preserve">Algebraically: </w:t>
      </w:r>
      <m:oMath>
        <m:f>
          <m:fPr>
            <m:ctrlPr>
              <w:rPr>
                <w:rFonts w:ascii="Cambria Math" w:hAnsi="Arial Narrow"/>
                <w:i/>
              </w:rPr>
            </m:ctrlPr>
          </m:fPr>
          <m:num>
            <m:r>
              <w:rPr>
                <w:rFonts w:ascii="Cambria Math" w:hAnsi="Cambria Math"/>
              </w:rPr>
              <m:t>ax</m:t>
            </m:r>
            <m:r>
              <w:rPr>
                <w:rFonts w:ascii="Cambria Math" w:hAnsi="Arial Narrow"/>
              </w:rPr>
              <m:t>+</m:t>
            </m:r>
            <m:r>
              <w:rPr>
                <w:rFonts w:ascii="Cambria Math" w:hAnsi="Cambria Math"/>
              </w:rPr>
              <m:t>b</m:t>
            </m:r>
          </m:num>
          <m:den>
            <m:r>
              <w:rPr>
                <w:rFonts w:ascii="Cambria Math" w:hAnsi="Cambria Math"/>
              </w:rPr>
              <m:t>cx</m:t>
            </m:r>
            <m:r>
              <w:rPr>
                <w:rFonts w:ascii="Cambria Math" w:hAnsi="Arial Narrow"/>
              </w:rPr>
              <m:t>+</m:t>
            </m:r>
            <m:r>
              <w:rPr>
                <w:rFonts w:ascii="Cambria Math" w:hAnsi="Cambria Math"/>
              </w:rPr>
              <m:t>d</m:t>
            </m:r>
          </m:den>
        </m:f>
        <m:r>
          <w:rPr>
            <w:rFonts w:ascii="Cambria Math" w:hAnsi="Arial Narrow"/>
          </w:rPr>
          <m:t>=0</m:t>
        </m:r>
      </m:oMath>
      <w:r w:rsidRPr="00960999">
        <w:rPr>
          <w:rFonts w:ascii="Arial Narrow" w:hAnsi="Arial Narrow"/>
        </w:rPr>
        <w:t xml:space="preserve"> when </w:t>
      </w:r>
      <m:oMath>
        <m:r>
          <w:rPr>
            <w:rFonts w:ascii="Cambria Math" w:hAnsi="Cambria Math"/>
          </w:rPr>
          <m:t>ax</m:t>
        </m:r>
        <m:r>
          <w:rPr>
            <w:rFonts w:ascii="Cambria Math" w:hAnsi="Arial Narrow"/>
          </w:rPr>
          <m:t>+</m:t>
        </m:r>
        <m:r>
          <w:rPr>
            <w:rFonts w:ascii="Cambria Math" w:hAnsi="Cambria Math"/>
          </w:rPr>
          <m:t>b</m:t>
        </m:r>
        <m:r>
          <w:rPr>
            <w:rFonts w:ascii="Cambria Math" w:hAnsi="Arial Narrow"/>
          </w:rPr>
          <m:t>=0.</m:t>
        </m:r>
      </m:oMath>
      <w:r w:rsidRPr="00960999">
        <w:rPr>
          <w:rFonts w:ascii="Arial Narrow" w:hAnsi="Arial Narrow"/>
        </w:rPr>
        <w:t xml:space="preserve"> The</w:t>
      </w:r>
      <w:r w:rsidR="00960999" w:rsidRPr="00960999">
        <w:rPr>
          <w:rFonts w:ascii="Arial Narrow" w:hAnsi="Arial Narrow"/>
        </w:rPr>
        <w:t xml:space="preserve">refore, our x-intercept/root is </w:t>
      </w:r>
      <m:oMath>
        <m:r>
          <w:rPr>
            <w:rFonts w:ascii="Cambria Math" w:hAnsi="Cambria Math"/>
          </w:rPr>
          <m:t>x</m:t>
        </m:r>
        <m:r>
          <w:rPr>
            <w:rFonts w:ascii="Cambria Math" w:hAnsi="Arial Narrow"/>
          </w:rPr>
          <m:t>=</m:t>
        </m:r>
        <m:f>
          <m:fPr>
            <m:ctrlPr>
              <w:rPr>
                <w:rFonts w:ascii="Cambria Math" w:hAnsi="Arial Narrow"/>
                <w:i/>
              </w:rPr>
            </m:ctrlPr>
          </m:fPr>
          <m:num>
            <m:r>
              <w:rPr>
                <w:rFonts w:ascii="Arial Narrow" w:hAnsi="Arial Narrow"/>
              </w:rPr>
              <m:t>-</m:t>
            </m:r>
            <m:r>
              <w:rPr>
                <w:rFonts w:ascii="Cambria Math" w:hAnsi="Cambria Math"/>
              </w:rPr>
              <m:t>b</m:t>
            </m:r>
          </m:num>
          <m:den>
            <m:r>
              <w:rPr>
                <w:rFonts w:ascii="Cambria Math" w:hAnsi="Cambria Math"/>
              </w:rPr>
              <m:t>a</m:t>
            </m:r>
          </m:den>
        </m:f>
      </m:oMath>
      <w:r w:rsidRPr="00960999">
        <w:rPr>
          <w:rFonts w:ascii="Arial Narrow" w:hAnsi="Arial Narrow"/>
        </w:rPr>
        <w:t>.</w:t>
      </w:r>
    </w:p>
    <w:p w:rsidR="002B7104" w:rsidRPr="00960999" w:rsidRDefault="002B7104" w:rsidP="002B7104">
      <w:pPr>
        <w:pStyle w:val="ListParagraph"/>
        <w:numPr>
          <w:ilvl w:val="0"/>
          <w:numId w:val="2"/>
        </w:numPr>
        <w:rPr>
          <w:rFonts w:ascii="Arial Narrow" w:hAnsi="Arial Narrow"/>
        </w:rPr>
      </w:pPr>
      <w:r w:rsidRPr="00960999">
        <w:rPr>
          <w:rFonts w:ascii="Arial Narrow" w:hAnsi="Arial Narrow"/>
        </w:rPr>
        <w:t xml:space="preserve">Y-intercepts: </w:t>
      </w:r>
    </w:p>
    <w:p w:rsidR="002B7104" w:rsidRPr="00960999" w:rsidRDefault="002B7104" w:rsidP="002B7104">
      <w:pPr>
        <w:pStyle w:val="ListParagraph"/>
        <w:numPr>
          <w:ilvl w:val="1"/>
          <w:numId w:val="2"/>
        </w:numPr>
        <w:rPr>
          <w:rFonts w:ascii="Arial Narrow" w:hAnsi="Arial Narrow"/>
        </w:rPr>
      </w:pPr>
      <w:r w:rsidRPr="00960999">
        <w:rPr>
          <w:rFonts w:ascii="Arial Narrow" w:hAnsi="Arial Narrow"/>
        </w:rPr>
        <w:t>Graphically: where does f(x) cross the y-axis?  When our x value is 0.</w:t>
      </w:r>
    </w:p>
    <w:p w:rsidR="002B7104" w:rsidRPr="00960999" w:rsidRDefault="002B7104" w:rsidP="002B7104">
      <w:pPr>
        <w:pStyle w:val="ListParagraph"/>
        <w:numPr>
          <w:ilvl w:val="1"/>
          <w:numId w:val="2"/>
        </w:numPr>
        <w:rPr>
          <w:rFonts w:ascii="Arial Narrow" w:hAnsi="Arial Narrow"/>
        </w:rPr>
      </w:pPr>
      <w:r w:rsidRPr="00960999">
        <w:rPr>
          <w:rFonts w:ascii="Arial Narrow" w:hAnsi="Arial Narrow"/>
        </w:rPr>
        <w:t>Algebraically: evaluate f(x) at x = 0.</w:t>
      </w:r>
    </w:p>
    <w:p w:rsidR="002B7104" w:rsidRPr="00960999" w:rsidRDefault="002B7104" w:rsidP="002B7104">
      <w:pPr>
        <w:pStyle w:val="ListParagraph"/>
        <w:rPr>
          <w:rFonts w:ascii="Arial Narrow" w:hAnsi="Arial Narrow"/>
        </w:rPr>
      </w:pPr>
      <w:r w:rsidRPr="00960999">
        <w:rPr>
          <w:rFonts w:ascii="Arial Narrow" w:hAnsi="Arial Narrow"/>
        </w:rPr>
        <w:tab/>
      </w:r>
      <w:r w:rsidRPr="00960999">
        <w:rPr>
          <w:rFonts w:ascii="Arial Narrow" w:hAnsi="Arial Narrow"/>
        </w:rPr>
        <w:tab/>
      </w:r>
      <w:r w:rsidRPr="00960999">
        <w:rPr>
          <w:rFonts w:ascii="Arial Narrow" w:hAnsi="Arial Narrow"/>
          <w:position w:val="-28"/>
        </w:rPr>
        <w:object w:dxaOrig="20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33pt" o:ole="">
            <v:imagedata r:id="rId5" o:title=""/>
          </v:shape>
          <o:OLEObject Type="Embed" ProgID="Equation.3" ShapeID="_x0000_i1025" DrawAspect="Content" ObjectID="_1317647401" r:id="rId6"/>
        </w:object>
      </w:r>
      <w:r w:rsidRPr="00960999">
        <w:rPr>
          <w:rFonts w:ascii="Arial Narrow" w:hAnsi="Arial Narrow"/>
        </w:rPr>
        <w:t xml:space="preserve"> , </w:t>
      </w:r>
      <w:r w:rsidRPr="00960999">
        <w:rPr>
          <w:rFonts w:ascii="Arial Narrow" w:hAnsi="Arial Narrow"/>
          <w:position w:val="-6"/>
        </w:rPr>
        <w:object w:dxaOrig="660" w:dyaOrig="279">
          <v:shape id="_x0000_i1026" type="#_x0000_t75" style="width:33pt;height:14.5pt" o:ole="">
            <v:imagedata r:id="rId7" o:title=""/>
          </v:shape>
          <o:OLEObject Type="Embed" ProgID="Equation.3" ShapeID="_x0000_i1026" DrawAspect="Content" ObjectID="_1317647402" r:id="rId8"/>
        </w:object>
      </w:r>
    </w:p>
    <w:p w:rsidR="007B37F4" w:rsidRPr="00960999" w:rsidRDefault="007B37F4">
      <w:pPr>
        <w:rPr>
          <w:rFonts w:ascii="Arial Narrow" w:hAnsi="Arial Narrow"/>
        </w:rPr>
      </w:pPr>
    </w:p>
    <w:p w:rsidR="00D4750C" w:rsidRPr="00960999" w:rsidRDefault="00D4750C">
      <w:pPr>
        <w:rPr>
          <w:rFonts w:ascii="Arial Narrow" w:hAnsi="Arial Narrow"/>
        </w:rPr>
      </w:pPr>
    </w:p>
    <w:p w:rsidR="00621BE4" w:rsidRPr="00960999" w:rsidRDefault="00621BE4">
      <w:pPr>
        <w:rPr>
          <w:rFonts w:ascii="Arial Narrow" w:hAnsi="Arial Narrow"/>
          <w:b/>
        </w:rPr>
      </w:pPr>
      <w:r w:rsidRPr="00960999">
        <w:rPr>
          <w:rFonts w:ascii="Arial Narrow" w:hAnsi="Arial Narrow"/>
          <w:b/>
        </w:rPr>
        <w:t>Mathematical Foci 2: How the variables a, b, c, and d affect the graph</w:t>
      </w:r>
    </w:p>
    <w:p w:rsidR="00D4750C" w:rsidRPr="00960999" w:rsidRDefault="00D4750C" w:rsidP="00D4750C">
      <w:pPr>
        <w:jc w:val="center"/>
        <w:rPr>
          <w:rFonts w:ascii="Arial Narrow" w:hAnsi="Arial Narrow"/>
        </w:rPr>
      </w:pPr>
    </w:p>
    <w:p w:rsidR="00D4750C" w:rsidRPr="00960999" w:rsidRDefault="00D4750C" w:rsidP="00D4750C">
      <w:pPr>
        <w:rPr>
          <w:rFonts w:ascii="Arial Narrow" w:hAnsi="Arial Narrow"/>
        </w:rPr>
      </w:pPr>
      <w:r w:rsidRPr="00960999">
        <w:rPr>
          <w:rFonts w:ascii="Arial Narrow" w:hAnsi="Arial Narrow"/>
        </w:rPr>
        <w:t>As “a” changes:</w:t>
      </w:r>
    </w:p>
    <w:p w:rsidR="00D4750C" w:rsidRPr="00960999" w:rsidRDefault="00D4750C" w:rsidP="00D4750C">
      <w:pPr>
        <w:numPr>
          <w:ilvl w:val="0"/>
          <w:numId w:val="3"/>
        </w:numPr>
        <w:spacing w:after="200"/>
        <w:contextualSpacing/>
        <w:rPr>
          <w:rFonts w:ascii="Arial Narrow" w:hAnsi="Arial Narrow"/>
        </w:rPr>
      </w:pPr>
      <w:r w:rsidRPr="00960999">
        <w:rPr>
          <w:rFonts w:ascii="Arial Narrow" w:hAnsi="Arial Narrow"/>
        </w:rPr>
        <w:t>Vertical Asymptote @ x = -1</w:t>
      </w:r>
    </w:p>
    <w:p w:rsidR="00D4750C" w:rsidRPr="00960999" w:rsidRDefault="00D4750C" w:rsidP="00D4750C">
      <w:pPr>
        <w:numPr>
          <w:ilvl w:val="0"/>
          <w:numId w:val="3"/>
        </w:numPr>
        <w:spacing w:after="200"/>
        <w:contextualSpacing/>
        <w:rPr>
          <w:rFonts w:ascii="Arial Narrow" w:hAnsi="Arial Narrow"/>
        </w:rPr>
      </w:pPr>
      <w:r w:rsidRPr="00960999">
        <w:rPr>
          <w:rFonts w:ascii="Arial Narrow" w:hAnsi="Arial Narrow"/>
        </w:rPr>
        <w:t>Horizontal Asymptote @ y = a</w:t>
      </w:r>
    </w:p>
    <w:p w:rsidR="00D4750C" w:rsidRPr="00960999" w:rsidRDefault="00D4750C" w:rsidP="00D4750C">
      <w:pPr>
        <w:numPr>
          <w:ilvl w:val="0"/>
          <w:numId w:val="3"/>
        </w:numPr>
        <w:spacing w:after="200"/>
        <w:contextualSpacing/>
        <w:rPr>
          <w:rFonts w:ascii="Arial Narrow" w:hAnsi="Arial Narrow"/>
        </w:rPr>
      </w:pPr>
      <w:r w:rsidRPr="00960999">
        <w:rPr>
          <w:rFonts w:ascii="Arial Narrow" w:hAnsi="Arial Narrow"/>
        </w:rPr>
        <w:t>The graph shifts horizontally, depending on the value of “a”</w:t>
      </w:r>
    </w:p>
    <w:p w:rsidR="00910440" w:rsidRDefault="00910440" w:rsidP="00D4750C">
      <w:pPr>
        <w:rPr>
          <w:rFonts w:ascii="Arial Narrow" w:hAnsi="Arial Narrow"/>
        </w:rPr>
      </w:pPr>
    </w:p>
    <w:p w:rsidR="00910440" w:rsidRDefault="00910440" w:rsidP="00D4750C">
      <w:pPr>
        <w:rPr>
          <w:rFonts w:ascii="Arial Narrow" w:hAnsi="Arial Narrow"/>
        </w:rPr>
      </w:pPr>
    </w:p>
    <w:p w:rsidR="00910440" w:rsidRDefault="00910440" w:rsidP="00D4750C">
      <w:pPr>
        <w:rPr>
          <w:rFonts w:ascii="Arial Narrow" w:hAnsi="Arial Narrow"/>
        </w:rPr>
      </w:pPr>
    </w:p>
    <w:p w:rsidR="00910440" w:rsidRDefault="00910440" w:rsidP="00D4750C">
      <w:pPr>
        <w:rPr>
          <w:rFonts w:ascii="Arial Narrow" w:hAnsi="Arial Narrow"/>
        </w:rPr>
      </w:pPr>
    </w:p>
    <w:p w:rsidR="00910440" w:rsidRDefault="00910440" w:rsidP="00D4750C">
      <w:pPr>
        <w:rPr>
          <w:rFonts w:ascii="Arial Narrow" w:hAnsi="Arial Narrow"/>
        </w:rPr>
      </w:pPr>
    </w:p>
    <w:p w:rsidR="00910440" w:rsidRDefault="00910440" w:rsidP="00D4750C">
      <w:pPr>
        <w:rPr>
          <w:rFonts w:ascii="Arial Narrow" w:hAnsi="Arial Narrow"/>
        </w:rPr>
      </w:pPr>
    </w:p>
    <w:p w:rsidR="00910440" w:rsidRDefault="00910440" w:rsidP="00D4750C">
      <w:pPr>
        <w:rPr>
          <w:rFonts w:ascii="Arial Narrow" w:hAnsi="Arial Narrow"/>
        </w:rPr>
      </w:pPr>
    </w:p>
    <w:p w:rsidR="00910440" w:rsidRDefault="00910440" w:rsidP="00D4750C">
      <w:pPr>
        <w:rPr>
          <w:rFonts w:ascii="Arial Narrow" w:hAnsi="Arial Narrow"/>
        </w:rPr>
      </w:pPr>
    </w:p>
    <w:p w:rsidR="00910440" w:rsidRDefault="00910440" w:rsidP="00D4750C">
      <w:pPr>
        <w:rPr>
          <w:rFonts w:ascii="Arial Narrow" w:hAnsi="Arial Narrow"/>
        </w:rPr>
      </w:pPr>
    </w:p>
    <w:p w:rsidR="00910440" w:rsidRDefault="00910440" w:rsidP="00D4750C">
      <w:pPr>
        <w:rPr>
          <w:rFonts w:ascii="Arial Narrow" w:hAnsi="Arial Narrow"/>
        </w:rPr>
      </w:pPr>
    </w:p>
    <w:p w:rsidR="00910440" w:rsidRDefault="00910440" w:rsidP="00D4750C">
      <w:pPr>
        <w:rPr>
          <w:rFonts w:ascii="Arial Narrow" w:hAnsi="Arial Narrow"/>
        </w:rPr>
      </w:pPr>
    </w:p>
    <w:p w:rsidR="00910440" w:rsidRDefault="00910440" w:rsidP="00D4750C">
      <w:pPr>
        <w:rPr>
          <w:rFonts w:ascii="Arial Narrow" w:hAnsi="Arial Narrow"/>
        </w:rPr>
      </w:pPr>
    </w:p>
    <w:p w:rsidR="00910440" w:rsidRDefault="00910440" w:rsidP="00D4750C">
      <w:pPr>
        <w:rPr>
          <w:rFonts w:ascii="Arial Narrow" w:hAnsi="Arial Narrow"/>
        </w:rPr>
      </w:pPr>
    </w:p>
    <w:p w:rsidR="00910440" w:rsidRDefault="00910440" w:rsidP="00D4750C">
      <w:pPr>
        <w:rPr>
          <w:rFonts w:ascii="Arial Narrow" w:hAnsi="Arial Narrow"/>
        </w:rPr>
      </w:pPr>
    </w:p>
    <w:p w:rsidR="00910440" w:rsidRDefault="00910440" w:rsidP="00D4750C">
      <w:pPr>
        <w:rPr>
          <w:rFonts w:ascii="Arial Narrow" w:hAnsi="Arial Narrow"/>
        </w:rPr>
      </w:pPr>
    </w:p>
    <w:p w:rsidR="00910440" w:rsidRDefault="00910440" w:rsidP="00D4750C">
      <w:pPr>
        <w:rPr>
          <w:rFonts w:ascii="Arial Narrow" w:hAnsi="Arial Narrow"/>
        </w:rPr>
      </w:pPr>
    </w:p>
    <w:p w:rsidR="00793406" w:rsidRDefault="00D4750C" w:rsidP="00D4750C">
      <w:pPr>
        <w:rPr>
          <w:rFonts w:ascii="Arial Narrow" w:hAnsi="Arial Narrow"/>
        </w:rPr>
      </w:pPr>
      <w:r w:rsidRPr="00960999">
        <w:rPr>
          <w:rFonts w:ascii="Arial Narrow" w:hAnsi="Arial Narrow"/>
        </w:rPr>
        <w:t>Graph 1 (when a is positive)</w:t>
      </w:r>
    </w:p>
    <w:p w:rsidR="00D4750C" w:rsidRPr="00960999" w:rsidRDefault="00D4750C" w:rsidP="00D4750C">
      <w:pPr>
        <w:rPr>
          <w:rFonts w:ascii="Arial Narrow" w:hAnsi="Arial Narrow"/>
        </w:rPr>
      </w:pPr>
      <w:r w:rsidRPr="00960999">
        <w:rPr>
          <w:rFonts w:ascii="Arial Narrow" w:hAnsi="Arial Narrow"/>
          <w:noProof/>
        </w:rPr>
        <w:lastRenderedPageBreak/>
        <w:drawing>
          <wp:inline distT="0" distB="0" distL="0" distR="0">
            <wp:extent cx="4314825" cy="2790825"/>
            <wp:effectExtent l="1905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314825" cy="2790825"/>
                    </a:xfrm>
                    <a:prstGeom prst="rect">
                      <a:avLst/>
                    </a:prstGeom>
                    <a:noFill/>
                    <a:ln w="9525">
                      <a:noFill/>
                      <a:miter lim="800000"/>
                      <a:headEnd/>
                      <a:tailEnd/>
                    </a:ln>
                  </pic:spPr>
                </pic:pic>
              </a:graphicData>
            </a:graphic>
          </wp:inline>
        </w:drawing>
      </w:r>
    </w:p>
    <w:p w:rsidR="00793406" w:rsidRDefault="00793406" w:rsidP="00D4750C">
      <w:pPr>
        <w:rPr>
          <w:rFonts w:ascii="Arial Narrow" w:hAnsi="Arial Narrow"/>
        </w:rPr>
      </w:pPr>
    </w:p>
    <w:p w:rsidR="00D4750C" w:rsidRPr="00960999" w:rsidRDefault="00D4750C" w:rsidP="00D4750C">
      <w:pPr>
        <w:rPr>
          <w:rFonts w:ascii="Arial Narrow" w:hAnsi="Arial Narrow"/>
        </w:rPr>
      </w:pPr>
      <w:r w:rsidRPr="00960999">
        <w:rPr>
          <w:rFonts w:ascii="Arial Narrow" w:hAnsi="Arial Narrow"/>
        </w:rPr>
        <w:t>Graph 2 (when a is negative)</w:t>
      </w:r>
    </w:p>
    <w:p w:rsidR="00D4750C" w:rsidRPr="00960999" w:rsidRDefault="00D4750C" w:rsidP="00D4750C">
      <w:pPr>
        <w:rPr>
          <w:rFonts w:ascii="Arial Narrow" w:hAnsi="Arial Narrow"/>
        </w:rPr>
      </w:pPr>
      <w:r w:rsidRPr="00960999">
        <w:rPr>
          <w:rFonts w:ascii="Arial Narrow" w:hAnsi="Arial Narrow"/>
          <w:noProof/>
        </w:rPr>
        <w:drawing>
          <wp:inline distT="0" distB="0" distL="0" distR="0">
            <wp:extent cx="4314825" cy="2790825"/>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314825" cy="2790825"/>
                    </a:xfrm>
                    <a:prstGeom prst="rect">
                      <a:avLst/>
                    </a:prstGeom>
                    <a:noFill/>
                    <a:ln w="9525">
                      <a:noFill/>
                      <a:miter lim="800000"/>
                      <a:headEnd/>
                      <a:tailEnd/>
                    </a:ln>
                  </pic:spPr>
                </pic:pic>
              </a:graphicData>
            </a:graphic>
          </wp:inline>
        </w:drawing>
      </w:r>
    </w:p>
    <w:p w:rsidR="00D4750C" w:rsidRPr="00960999" w:rsidRDefault="00D4750C" w:rsidP="00D4750C">
      <w:pPr>
        <w:rPr>
          <w:rFonts w:ascii="Arial Narrow" w:hAnsi="Arial Narrow"/>
        </w:rPr>
      </w:pPr>
    </w:p>
    <w:p w:rsidR="00D4750C" w:rsidRPr="00960999" w:rsidRDefault="00D4750C" w:rsidP="00D4750C">
      <w:pPr>
        <w:rPr>
          <w:rFonts w:ascii="Arial Narrow" w:hAnsi="Arial Narrow"/>
        </w:rPr>
      </w:pPr>
    </w:p>
    <w:p w:rsidR="00D4750C" w:rsidRPr="00960999" w:rsidRDefault="00D4750C" w:rsidP="00D4750C">
      <w:pPr>
        <w:rPr>
          <w:rFonts w:ascii="Arial Narrow" w:hAnsi="Arial Narrow"/>
        </w:rPr>
      </w:pPr>
    </w:p>
    <w:p w:rsidR="00D4750C" w:rsidRPr="00960999" w:rsidRDefault="00D4750C" w:rsidP="00D4750C">
      <w:pPr>
        <w:rPr>
          <w:rFonts w:ascii="Arial Narrow" w:hAnsi="Arial Narrow"/>
        </w:rPr>
      </w:pPr>
    </w:p>
    <w:p w:rsidR="00D4750C" w:rsidRPr="00960999" w:rsidRDefault="00D4750C" w:rsidP="00D4750C">
      <w:pPr>
        <w:rPr>
          <w:rFonts w:ascii="Arial Narrow" w:hAnsi="Arial Narrow"/>
        </w:rPr>
      </w:pPr>
    </w:p>
    <w:p w:rsidR="00D4750C" w:rsidRPr="00960999" w:rsidRDefault="00D4750C" w:rsidP="00D4750C">
      <w:pPr>
        <w:rPr>
          <w:rFonts w:ascii="Arial Narrow" w:hAnsi="Arial Narrow"/>
        </w:rPr>
      </w:pPr>
    </w:p>
    <w:p w:rsidR="00D4750C" w:rsidRPr="00960999" w:rsidRDefault="00D4750C" w:rsidP="00D4750C">
      <w:pPr>
        <w:rPr>
          <w:rFonts w:ascii="Arial Narrow" w:hAnsi="Arial Narrow"/>
        </w:rPr>
      </w:pPr>
      <w:r w:rsidRPr="00960999">
        <w:rPr>
          <w:rFonts w:ascii="Arial Narrow" w:hAnsi="Arial Narrow"/>
        </w:rPr>
        <w:t>As “b” changes</w:t>
      </w:r>
    </w:p>
    <w:p w:rsidR="00D4750C" w:rsidRPr="00960999" w:rsidRDefault="00D4750C" w:rsidP="00D4750C">
      <w:pPr>
        <w:numPr>
          <w:ilvl w:val="0"/>
          <w:numId w:val="4"/>
        </w:numPr>
        <w:spacing w:after="200"/>
        <w:rPr>
          <w:rFonts w:ascii="Arial Narrow" w:hAnsi="Arial Narrow"/>
        </w:rPr>
      </w:pPr>
      <w:r w:rsidRPr="00960999">
        <w:rPr>
          <w:rFonts w:ascii="Arial Narrow" w:hAnsi="Arial Narrow"/>
        </w:rPr>
        <w:t>Asymptotes same as “a” but graphs are slightly different (where y = b)</w:t>
      </w:r>
    </w:p>
    <w:p w:rsidR="00910440" w:rsidRDefault="00910440" w:rsidP="00D4750C">
      <w:pPr>
        <w:rPr>
          <w:rFonts w:ascii="Arial Narrow" w:hAnsi="Arial Narrow"/>
        </w:rPr>
      </w:pPr>
    </w:p>
    <w:p w:rsidR="00910440" w:rsidRDefault="00910440" w:rsidP="00D4750C">
      <w:pPr>
        <w:rPr>
          <w:rFonts w:ascii="Arial Narrow" w:hAnsi="Arial Narrow"/>
        </w:rPr>
      </w:pPr>
    </w:p>
    <w:p w:rsidR="00910440" w:rsidRDefault="00910440" w:rsidP="00D4750C">
      <w:pPr>
        <w:rPr>
          <w:rFonts w:ascii="Arial Narrow" w:hAnsi="Arial Narrow"/>
        </w:rPr>
      </w:pPr>
    </w:p>
    <w:p w:rsidR="00910440" w:rsidRDefault="00910440" w:rsidP="00D4750C">
      <w:pPr>
        <w:rPr>
          <w:rFonts w:ascii="Arial Narrow" w:hAnsi="Arial Narrow"/>
        </w:rPr>
      </w:pPr>
    </w:p>
    <w:p w:rsidR="00D4750C" w:rsidRPr="00960999" w:rsidRDefault="00D4750C" w:rsidP="00D4750C">
      <w:pPr>
        <w:rPr>
          <w:rFonts w:ascii="Arial Narrow" w:hAnsi="Arial Narrow"/>
        </w:rPr>
      </w:pPr>
      <w:r w:rsidRPr="00960999">
        <w:rPr>
          <w:rFonts w:ascii="Arial Narrow" w:hAnsi="Arial Narrow"/>
        </w:rPr>
        <w:t>Graph 1 (when b is positive)</w:t>
      </w:r>
    </w:p>
    <w:p w:rsidR="00D4750C" w:rsidRPr="00960999" w:rsidRDefault="00D4750C" w:rsidP="00D4750C">
      <w:pPr>
        <w:rPr>
          <w:rFonts w:ascii="Arial Narrow" w:hAnsi="Arial Narrow"/>
        </w:rPr>
      </w:pPr>
      <w:r w:rsidRPr="00960999">
        <w:rPr>
          <w:rFonts w:ascii="Arial Narrow" w:hAnsi="Arial Narrow"/>
          <w:noProof/>
        </w:rPr>
        <w:lastRenderedPageBreak/>
        <w:drawing>
          <wp:inline distT="0" distB="0" distL="0" distR="0">
            <wp:extent cx="4562475" cy="2962275"/>
            <wp:effectExtent l="1905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562475" cy="2962275"/>
                    </a:xfrm>
                    <a:prstGeom prst="rect">
                      <a:avLst/>
                    </a:prstGeom>
                    <a:noFill/>
                    <a:ln w="9525">
                      <a:noFill/>
                      <a:miter lim="800000"/>
                      <a:headEnd/>
                      <a:tailEnd/>
                    </a:ln>
                  </pic:spPr>
                </pic:pic>
              </a:graphicData>
            </a:graphic>
          </wp:inline>
        </w:drawing>
      </w:r>
    </w:p>
    <w:p w:rsidR="00D4750C" w:rsidRPr="00960999" w:rsidRDefault="00D4750C" w:rsidP="00D4750C">
      <w:pPr>
        <w:rPr>
          <w:rFonts w:ascii="Arial Narrow" w:hAnsi="Arial Narrow"/>
        </w:rPr>
      </w:pPr>
    </w:p>
    <w:p w:rsidR="00D4750C" w:rsidRPr="00960999" w:rsidRDefault="00D4750C" w:rsidP="00D4750C">
      <w:pPr>
        <w:rPr>
          <w:rFonts w:ascii="Arial Narrow" w:hAnsi="Arial Narrow"/>
        </w:rPr>
      </w:pPr>
      <w:r w:rsidRPr="00960999">
        <w:rPr>
          <w:rFonts w:ascii="Arial Narrow" w:hAnsi="Arial Narrow"/>
        </w:rPr>
        <w:t>Graph 2 (when b is negative)</w:t>
      </w:r>
    </w:p>
    <w:p w:rsidR="00D4750C" w:rsidRPr="00960999" w:rsidRDefault="00D4750C" w:rsidP="00D4750C">
      <w:pPr>
        <w:rPr>
          <w:rFonts w:ascii="Arial Narrow" w:hAnsi="Arial Narrow"/>
        </w:rPr>
      </w:pPr>
      <w:r w:rsidRPr="00960999">
        <w:rPr>
          <w:rFonts w:ascii="Arial Narrow" w:hAnsi="Arial Narrow"/>
          <w:noProof/>
        </w:rPr>
        <w:drawing>
          <wp:inline distT="0" distB="0" distL="0" distR="0">
            <wp:extent cx="4562475" cy="29622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562475" cy="2962275"/>
                    </a:xfrm>
                    <a:prstGeom prst="rect">
                      <a:avLst/>
                    </a:prstGeom>
                    <a:noFill/>
                    <a:ln w="9525">
                      <a:noFill/>
                      <a:miter lim="800000"/>
                      <a:headEnd/>
                      <a:tailEnd/>
                    </a:ln>
                  </pic:spPr>
                </pic:pic>
              </a:graphicData>
            </a:graphic>
          </wp:inline>
        </w:drawing>
      </w:r>
    </w:p>
    <w:p w:rsidR="00D4750C" w:rsidRPr="00960999" w:rsidRDefault="00D4750C" w:rsidP="00D4750C">
      <w:pPr>
        <w:rPr>
          <w:rFonts w:ascii="Arial Narrow" w:hAnsi="Arial Narrow"/>
        </w:rPr>
      </w:pPr>
    </w:p>
    <w:p w:rsidR="00D4750C" w:rsidRPr="00960999" w:rsidRDefault="00D4750C" w:rsidP="00D4750C">
      <w:pPr>
        <w:rPr>
          <w:rFonts w:ascii="Arial Narrow" w:hAnsi="Arial Narrow"/>
        </w:rPr>
      </w:pPr>
    </w:p>
    <w:p w:rsidR="00D4750C" w:rsidRPr="00960999" w:rsidRDefault="00D4750C" w:rsidP="00D4750C">
      <w:pPr>
        <w:rPr>
          <w:rFonts w:ascii="Arial Narrow" w:hAnsi="Arial Narrow"/>
        </w:rPr>
      </w:pPr>
    </w:p>
    <w:p w:rsidR="00D4750C" w:rsidRPr="00960999" w:rsidRDefault="00D4750C" w:rsidP="00D4750C">
      <w:pPr>
        <w:rPr>
          <w:rFonts w:ascii="Arial Narrow" w:hAnsi="Arial Narrow"/>
        </w:rPr>
      </w:pPr>
    </w:p>
    <w:p w:rsidR="00D4750C" w:rsidRPr="00960999" w:rsidRDefault="00D4750C" w:rsidP="00D4750C">
      <w:pPr>
        <w:rPr>
          <w:rFonts w:ascii="Arial Narrow" w:hAnsi="Arial Narrow"/>
        </w:rPr>
      </w:pPr>
    </w:p>
    <w:p w:rsidR="00D4750C" w:rsidRPr="00960999" w:rsidRDefault="00D4750C" w:rsidP="00D4750C">
      <w:pPr>
        <w:rPr>
          <w:rFonts w:ascii="Arial Narrow" w:hAnsi="Arial Narrow"/>
        </w:rPr>
      </w:pPr>
    </w:p>
    <w:p w:rsidR="00D4750C" w:rsidRPr="00960999" w:rsidRDefault="00D4750C" w:rsidP="00D4750C">
      <w:pPr>
        <w:rPr>
          <w:rFonts w:ascii="Arial Narrow" w:hAnsi="Arial Narrow"/>
        </w:rPr>
      </w:pPr>
    </w:p>
    <w:p w:rsidR="00D4750C" w:rsidRPr="00960999" w:rsidRDefault="00D4750C" w:rsidP="00D4750C">
      <w:pPr>
        <w:rPr>
          <w:rFonts w:ascii="Arial Narrow" w:hAnsi="Arial Narrow"/>
        </w:rPr>
      </w:pPr>
      <w:r w:rsidRPr="00960999">
        <w:rPr>
          <w:rFonts w:ascii="Arial Narrow" w:hAnsi="Arial Narrow"/>
        </w:rPr>
        <w:t>As “c” changes</w:t>
      </w:r>
    </w:p>
    <w:p w:rsidR="00D4750C" w:rsidRPr="00960999" w:rsidRDefault="00D4750C" w:rsidP="00D4750C">
      <w:pPr>
        <w:numPr>
          <w:ilvl w:val="0"/>
          <w:numId w:val="4"/>
        </w:numPr>
        <w:spacing w:after="200"/>
        <w:rPr>
          <w:rFonts w:ascii="Arial Narrow" w:hAnsi="Arial Narrow"/>
        </w:rPr>
      </w:pPr>
      <w:r w:rsidRPr="00960999">
        <w:rPr>
          <w:rFonts w:ascii="Arial Narrow" w:hAnsi="Arial Narrow"/>
        </w:rPr>
        <w:t xml:space="preserve">Vertical Asymptote @ x = </w:t>
      </w:r>
      <w:r w:rsidRPr="00960999">
        <w:rPr>
          <w:rFonts w:ascii="Arial Narrow" w:hAnsi="Arial Narrow"/>
          <w:vertAlign w:val="superscript"/>
        </w:rPr>
        <w:t>-1</w:t>
      </w:r>
      <w:r w:rsidRPr="00960999">
        <w:rPr>
          <w:rFonts w:ascii="Arial Narrow" w:hAnsi="Arial Narrow"/>
        </w:rPr>
        <w:t>/c</w:t>
      </w:r>
    </w:p>
    <w:p w:rsidR="00D4750C" w:rsidRPr="00960999" w:rsidRDefault="00D4750C" w:rsidP="00D4750C">
      <w:pPr>
        <w:rPr>
          <w:rFonts w:ascii="Arial Narrow" w:hAnsi="Arial Narrow"/>
        </w:rPr>
      </w:pPr>
      <w:r w:rsidRPr="00960999">
        <w:rPr>
          <w:rFonts w:ascii="Arial Narrow" w:hAnsi="Arial Narrow"/>
        </w:rPr>
        <w:t>Graph 1 (when c is positive)</w:t>
      </w:r>
    </w:p>
    <w:p w:rsidR="00D4750C" w:rsidRPr="00960999" w:rsidRDefault="00D4750C" w:rsidP="00D4750C">
      <w:pPr>
        <w:rPr>
          <w:rFonts w:ascii="Arial Narrow" w:hAnsi="Arial Narrow"/>
        </w:rPr>
      </w:pPr>
      <w:r w:rsidRPr="00960999">
        <w:rPr>
          <w:rFonts w:ascii="Arial Narrow" w:hAnsi="Arial Narrow"/>
          <w:noProof/>
        </w:rPr>
        <w:lastRenderedPageBreak/>
        <w:drawing>
          <wp:inline distT="0" distB="0" distL="0" distR="0">
            <wp:extent cx="4333875" cy="2809875"/>
            <wp:effectExtent l="19050" t="0" r="952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333875" cy="2809875"/>
                    </a:xfrm>
                    <a:prstGeom prst="rect">
                      <a:avLst/>
                    </a:prstGeom>
                    <a:noFill/>
                    <a:ln w="9525">
                      <a:noFill/>
                      <a:miter lim="800000"/>
                      <a:headEnd/>
                      <a:tailEnd/>
                    </a:ln>
                  </pic:spPr>
                </pic:pic>
              </a:graphicData>
            </a:graphic>
          </wp:inline>
        </w:drawing>
      </w:r>
    </w:p>
    <w:p w:rsidR="00D4750C" w:rsidRPr="00960999" w:rsidRDefault="00D4750C" w:rsidP="00D4750C">
      <w:pPr>
        <w:rPr>
          <w:rFonts w:ascii="Arial Narrow" w:hAnsi="Arial Narrow"/>
        </w:rPr>
      </w:pPr>
      <w:r w:rsidRPr="00960999">
        <w:rPr>
          <w:rFonts w:ascii="Arial Narrow" w:hAnsi="Arial Narrow"/>
        </w:rPr>
        <w:t>Graph 2 (when c is negative)</w:t>
      </w:r>
    </w:p>
    <w:p w:rsidR="00D4750C" w:rsidRPr="00960999" w:rsidRDefault="00D4750C" w:rsidP="00D4750C">
      <w:pPr>
        <w:rPr>
          <w:rFonts w:ascii="Arial Narrow" w:hAnsi="Arial Narrow"/>
        </w:rPr>
      </w:pPr>
      <w:r w:rsidRPr="00960999">
        <w:rPr>
          <w:rFonts w:ascii="Arial Narrow" w:hAnsi="Arial Narrow"/>
          <w:noProof/>
        </w:rPr>
        <w:drawing>
          <wp:inline distT="0" distB="0" distL="0" distR="0">
            <wp:extent cx="4333875" cy="28098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4333875" cy="2809875"/>
                    </a:xfrm>
                    <a:prstGeom prst="rect">
                      <a:avLst/>
                    </a:prstGeom>
                    <a:noFill/>
                    <a:ln w="9525">
                      <a:noFill/>
                      <a:miter lim="800000"/>
                      <a:headEnd/>
                      <a:tailEnd/>
                    </a:ln>
                  </pic:spPr>
                </pic:pic>
              </a:graphicData>
            </a:graphic>
          </wp:inline>
        </w:drawing>
      </w:r>
    </w:p>
    <w:p w:rsidR="00D4750C" w:rsidRPr="00960999" w:rsidRDefault="00D4750C" w:rsidP="00D4750C">
      <w:pPr>
        <w:rPr>
          <w:rFonts w:ascii="Arial Narrow" w:hAnsi="Arial Narrow"/>
        </w:rPr>
      </w:pPr>
    </w:p>
    <w:p w:rsidR="00D4750C" w:rsidRPr="00960999" w:rsidRDefault="00D4750C" w:rsidP="00D4750C">
      <w:pPr>
        <w:rPr>
          <w:rFonts w:ascii="Arial Narrow" w:hAnsi="Arial Narrow"/>
        </w:rPr>
      </w:pPr>
    </w:p>
    <w:p w:rsidR="00D4750C" w:rsidRPr="00960999" w:rsidRDefault="00D4750C" w:rsidP="00D4750C">
      <w:pPr>
        <w:rPr>
          <w:rFonts w:ascii="Arial Narrow" w:hAnsi="Arial Narrow"/>
        </w:rPr>
      </w:pPr>
    </w:p>
    <w:p w:rsidR="00D4750C" w:rsidRPr="00960999" w:rsidRDefault="00D4750C" w:rsidP="00D4750C">
      <w:pPr>
        <w:rPr>
          <w:rFonts w:ascii="Arial Narrow" w:hAnsi="Arial Narrow"/>
        </w:rPr>
      </w:pPr>
    </w:p>
    <w:p w:rsidR="00D4750C" w:rsidRPr="00960999" w:rsidRDefault="00D4750C" w:rsidP="00D4750C">
      <w:pPr>
        <w:rPr>
          <w:rFonts w:ascii="Arial Narrow" w:hAnsi="Arial Narrow"/>
        </w:rPr>
      </w:pPr>
    </w:p>
    <w:p w:rsidR="00D4750C" w:rsidRPr="00960999" w:rsidRDefault="00D4750C" w:rsidP="00D4750C">
      <w:pPr>
        <w:rPr>
          <w:rFonts w:ascii="Arial Narrow" w:hAnsi="Arial Narrow"/>
        </w:rPr>
      </w:pPr>
    </w:p>
    <w:p w:rsidR="00D4750C" w:rsidRPr="00960999" w:rsidRDefault="00D4750C" w:rsidP="00D4750C">
      <w:pPr>
        <w:rPr>
          <w:rFonts w:ascii="Arial Narrow" w:hAnsi="Arial Narrow"/>
        </w:rPr>
      </w:pPr>
    </w:p>
    <w:p w:rsidR="00D4750C" w:rsidRPr="00960999" w:rsidRDefault="00D4750C" w:rsidP="00D4750C">
      <w:pPr>
        <w:rPr>
          <w:rFonts w:ascii="Arial Narrow" w:hAnsi="Arial Narrow"/>
        </w:rPr>
      </w:pPr>
    </w:p>
    <w:p w:rsidR="00D4750C" w:rsidRPr="00960999" w:rsidRDefault="00D4750C" w:rsidP="00D4750C">
      <w:pPr>
        <w:rPr>
          <w:rFonts w:ascii="Arial Narrow" w:hAnsi="Arial Narrow"/>
        </w:rPr>
      </w:pPr>
    </w:p>
    <w:p w:rsidR="00D4750C" w:rsidRPr="00960999" w:rsidRDefault="00D4750C" w:rsidP="00D4750C">
      <w:pPr>
        <w:rPr>
          <w:rFonts w:ascii="Arial Narrow" w:hAnsi="Arial Narrow"/>
        </w:rPr>
      </w:pPr>
    </w:p>
    <w:p w:rsidR="00D4750C" w:rsidRPr="00960999" w:rsidRDefault="00D4750C" w:rsidP="00D4750C">
      <w:pPr>
        <w:rPr>
          <w:rFonts w:ascii="Arial Narrow" w:hAnsi="Arial Narrow"/>
        </w:rPr>
      </w:pPr>
      <w:r w:rsidRPr="00960999">
        <w:rPr>
          <w:rFonts w:ascii="Arial Narrow" w:hAnsi="Arial Narrow"/>
        </w:rPr>
        <w:t>As “d” changes</w:t>
      </w:r>
    </w:p>
    <w:p w:rsidR="00D4750C" w:rsidRPr="00960999" w:rsidRDefault="00D4750C" w:rsidP="00D4750C">
      <w:pPr>
        <w:numPr>
          <w:ilvl w:val="0"/>
          <w:numId w:val="4"/>
        </w:numPr>
        <w:spacing w:after="200"/>
        <w:rPr>
          <w:rFonts w:ascii="Arial Narrow" w:hAnsi="Arial Narrow"/>
        </w:rPr>
      </w:pPr>
      <w:r w:rsidRPr="00960999">
        <w:rPr>
          <w:rFonts w:ascii="Arial Narrow" w:hAnsi="Arial Narrow"/>
        </w:rPr>
        <w:t>Vertical Asymptote @ x = d</w:t>
      </w:r>
    </w:p>
    <w:p w:rsidR="00D4750C" w:rsidRPr="00960999" w:rsidRDefault="00D4750C" w:rsidP="00D4750C">
      <w:pPr>
        <w:rPr>
          <w:rFonts w:ascii="Arial Narrow" w:hAnsi="Arial Narrow"/>
        </w:rPr>
      </w:pPr>
      <w:r w:rsidRPr="00960999">
        <w:rPr>
          <w:rFonts w:ascii="Arial Narrow" w:hAnsi="Arial Narrow"/>
        </w:rPr>
        <w:t>Graph 1 (when d is positive)</w:t>
      </w:r>
    </w:p>
    <w:p w:rsidR="00D4750C" w:rsidRPr="00960999" w:rsidRDefault="00D4750C" w:rsidP="00D4750C">
      <w:pPr>
        <w:rPr>
          <w:rFonts w:ascii="Arial Narrow" w:hAnsi="Arial Narrow"/>
        </w:rPr>
      </w:pPr>
      <w:r w:rsidRPr="00960999">
        <w:rPr>
          <w:rFonts w:ascii="Arial Narrow" w:hAnsi="Arial Narrow"/>
          <w:noProof/>
        </w:rPr>
        <w:lastRenderedPageBreak/>
        <w:drawing>
          <wp:inline distT="0" distB="0" distL="0" distR="0">
            <wp:extent cx="4562475" cy="29622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562475" cy="2962275"/>
                    </a:xfrm>
                    <a:prstGeom prst="rect">
                      <a:avLst/>
                    </a:prstGeom>
                    <a:noFill/>
                    <a:ln w="9525">
                      <a:noFill/>
                      <a:miter lim="800000"/>
                      <a:headEnd/>
                      <a:tailEnd/>
                    </a:ln>
                  </pic:spPr>
                </pic:pic>
              </a:graphicData>
            </a:graphic>
          </wp:inline>
        </w:drawing>
      </w:r>
    </w:p>
    <w:p w:rsidR="00D4750C" w:rsidRPr="00960999" w:rsidRDefault="00D4750C" w:rsidP="00D4750C">
      <w:pPr>
        <w:rPr>
          <w:rFonts w:ascii="Arial Narrow" w:hAnsi="Arial Narrow"/>
        </w:rPr>
      </w:pPr>
      <w:r w:rsidRPr="00960999">
        <w:rPr>
          <w:rFonts w:ascii="Arial Narrow" w:hAnsi="Arial Narrow"/>
        </w:rPr>
        <w:t>Graph 2 (when d is negative)</w:t>
      </w:r>
    </w:p>
    <w:p w:rsidR="00D4750C" w:rsidRPr="00960999" w:rsidRDefault="00D4750C" w:rsidP="00D4750C">
      <w:pPr>
        <w:rPr>
          <w:rFonts w:ascii="Arial Narrow" w:hAnsi="Arial Narrow"/>
        </w:rPr>
      </w:pPr>
      <w:r w:rsidRPr="00960999">
        <w:rPr>
          <w:rFonts w:ascii="Arial Narrow" w:hAnsi="Arial Narrow"/>
          <w:noProof/>
        </w:rPr>
        <w:drawing>
          <wp:inline distT="0" distB="0" distL="0" distR="0">
            <wp:extent cx="4562475" cy="29622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562475" cy="2962275"/>
                    </a:xfrm>
                    <a:prstGeom prst="rect">
                      <a:avLst/>
                    </a:prstGeom>
                    <a:noFill/>
                    <a:ln w="9525">
                      <a:noFill/>
                      <a:miter lim="800000"/>
                      <a:headEnd/>
                      <a:tailEnd/>
                    </a:ln>
                  </pic:spPr>
                </pic:pic>
              </a:graphicData>
            </a:graphic>
          </wp:inline>
        </w:drawing>
      </w:r>
    </w:p>
    <w:p w:rsidR="00D4750C" w:rsidRPr="00960999" w:rsidRDefault="00D4750C" w:rsidP="00D4750C">
      <w:pPr>
        <w:rPr>
          <w:rFonts w:ascii="Arial Narrow" w:hAnsi="Arial Narrow"/>
        </w:rPr>
      </w:pPr>
    </w:p>
    <w:p w:rsidR="00D4750C" w:rsidRPr="00960999" w:rsidRDefault="00D4750C" w:rsidP="00D4750C">
      <w:pPr>
        <w:tabs>
          <w:tab w:val="left" w:pos="6768"/>
        </w:tabs>
        <w:rPr>
          <w:rFonts w:ascii="Arial Narrow" w:hAnsi="Arial Narrow"/>
        </w:rPr>
      </w:pPr>
      <w:r w:rsidRPr="00960999">
        <w:rPr>
          <w:rFonts w:ascii="Arial Narrow" w:hAnsi="Arial Narrow"/>
        </w:rPr>
        <w:tab/>
      </w:r>
    </w:p>
    <w:p w:rsidR="00D4750C" w:rsidRPr="00960999" w:rsidRDefault="00D4750C" w:rsidP="00D4750C">
      <w:pPr>
        <w:tabs>
          <w:tab w:val="left" w:pos="6768"/>
        </w:tabs>
        <w:rPr>
          <w:rFonts w:ascii="Arial Narrow" w:hAnsi="Arial Narrow"/>
        </w:rPr>
      </w:pPr>
    </w:p>
    <w:p w:rsidR="00D4750C" w:rsidRPr="00960999" w:rsidRDefault="00D4750C" w:rsidP="00D4750C">
      <w:pPr>
        <w:tabs>
          <w:tab w:val="left" w:pos="6768"/>
        </w:tabs>
        <w:rPr>
          <w:rFonts w:ascii="Arial Narrow" w:hAnsi="Arial Narrow"/>
        </w:rPr>
      </w:pPr>
      <w:r w:rsidRPr="00960999">
        <w:rPr>
          <w:rFonts w:ascii="Arial Narrow" w:hAnsi="Arial Narrow"/>
        </w:rPr>
        <w:t>In general, as all values approach zero the two parts of the graphs converge upon one another.  As the values distance themselves from zero, the two parts move further away from one another.</w:t>
      </w:r>
    </w:p>
    <w:p w:rsidR="00D4750C" w:rsidRPr="00960999" w:rsidRDefault="00D4750C" w:rsidP="00D4750C">
      <w:pPr>
        <w:tabs>
          <w:tab w:val="left" w:pos="6768"/>
        </w:tabs>
        <w:rPr>
          <w:rFonts w:ascii="Arial Narrow" w:hAnsi="Arial Narrow"/>
        </w:rPr>
      </w:pPr>
    </w:p>
    <w:p w:rsidR="00D4750C" w:rsidRPr="00960999" w:rsidRDefault="00D4750C" w:rsidP="00D4750C">
      <w:pPr>
        <w:tabs>
          <w:tab w:val="left" w:pos="6768"/>
        </w:tabs>
        <w:rPr>
          <w:rFonts w:ascii="Arial Narrow" w:hAnsi="Arial Narrow"/>
        </w:rPr>
      </w:pPr>
      <w:r w:rsidRPr="00960999">
        <w:rPr>
          <w:rFonts w:ascii="Arial Narrow" w:hAnsi="Arial Narrow"/>
        </w:rPr>
        <w:t xml:space="preserve">See </w:t>
      </w:r>
      <w:hyperlink r:id="rId17" w:history="1">
        <w:r w:rsidRPr="00960999">
          <w:rPr>
            <w:rStyle w:val="Hyperlink"/>
            <w:rFonts w:ascii="Arial Narrow" w:hAnsi="Arial Narrow"/>
          </w:rPr>
          <w:t>animation</w:t>
        </w:r>
      </w:hyperlink>
      <w:r w:rsidRPr="00960999">
        <w:rPr>
          <w:rFonts w:ascii="Arial Narrow" w:hAnsi="Arial Narrow"/>
        </w:rPr>
        <w:t xml:space="preserve"> (using graphing calculator) as a, b, and d change together</w:t>
      </w:r>
    </w:p>
    <w:p w:rsidR="003D72EA" w:rsidRPr="00960999" w:rsidRDefault="003D72EA">
      <w:pPr>
        <w:rPr>
          <w:rFonts w:ascii="Arial Narrow" w:hAnsi="Arial Narrow"/>
        </w:rPr>
      </w:pPr>
    </w:p>
    <w:p w:rsidR="00910440" w:rsidRDefault="00910440">
      <w:pPr>
        <w:rPr>
          <w:rFonts w:ascii="Arial Narrow" w:hAnsi="Arial Narrow"/>
          <w:b/>
        </w:rPr>
      </w:pPr>
    </w:p>
    <w:p w:rsidR="00910440" w:rsidRDefault="00910440">
      <w:pPr>
        <w:rPr>
          <w:rFonts w:ascii="Arial Narrow" w:hAnsi="Arial Narrow"/>
          <w:b/>
        </w:rPr>
      </w:pPr>
    </w:p>
    <w:p w:rsidR="00910440" w:rsidRDefault="00910440">
      <w:pPr>
        <w:rPr>
          <w:rFonts w:ascii="Arial Narrow" w:hAnsi="Arial Narrow"/>
          <w:b/>
        </w:rPr>
      </w:pPr>
    </w:p>
    <w:p w:rsidR="00621BE4" w:rsidRPr="00960999" w:rsidRDefault="00621BE4">
      <w:pPr>
        <w:rPr>
          <w:rFonts w:ascii="Arial Narrow" w:hAnsi="Arial Narrow"/>
          <w:b/>
        </w:rPr>
      </w:pPr>
      <w:r w:rsidRPr="00960999">
        <w:rPr>
          <w:rFonts w:ascii="Arial Narrow" w:hAnsi="Arial Narrow"/>
          <w:b/>
        </w:rPr>
        <w:t>Mathematical Foci 3: Asymptotes</w:t>
      </w:r>
    </w:p>
    <w:p w:rsidR="00A63FAB" w:rsidRPr="00A63FAB" w:rsidRDefault="00A63FAB" w:rsidP="00A63FAB">
      <w:pPr>
        <w:spacing w:before="100" w:beforeAutospacing="1" w:after="100" w:afterAutospacing="1"/>
        <w:rPr>
          <w:rFonts w:ascii="Arial Narrow" w:hAnsi="Arial Narrow"/>
        </w:rPr>
      </w:pPr>
      <w:r w:rsidRPr="00A63FAB">
        <w:rPr>
          <w:rFonts w:ascii="Arial Narrow" w:hAnsi="Arial Narrow"/>
        </w:rPr>
        <w:t xml:space="preserve">An </w:t>
      </w:r>
      <w:r w:rsidRPr="00A63FAB">
        <w:rPr>
          <w:rFonts w:ascii="Arial Narrow" w:hAnsi="Arial Narrow"/>
          <w:b/>
          <w:bCs/>
        </w:rPr>
        <w:t>asymptote</w:t>
      </w:r>
      <w:r w:rsidRPr="00A63FAB">
        <w:rPr>
          <w:rFonts w:ascii="Arial Narrow" w:hAnsi="Arial Narrow"/>
        </w:rPr>
        <w:t xml:space="preserve"> of a curve is a way of describing its behavior far away from the origin by comparing it to another curve.   </w:t>
      </w:r>
    </w:p>
    <w:p w:rsidR="00A63FAB" w:rsidRPr="00A63FAB" w:rsidRDefault="00A63FAB" w:rsidP="00A63FAB">
      <w:pPr>
        <w:pStyle w:val="HTMLPreformatted"/>
        <w:rPr>
          <w:rStyle w:val="mw-headline"/>
          <w:rFonts w:ascii="Times New Roman" w:hAnsi="Times New Roman" w:cs="Times New Roman"/>
          <w:sz w:val="24"/>
          <w:szCs w:val="24"/>
        </w:rPr>
      </w:pPr>
      <w:r w:rsidRPr="00A63FAB">
        <w:rPr>
          <w:rFonts w:ascii="Arial Narrow" w:hAnsi="Arial Narrow" w:cs="Times New Roman"/>
          <w:sz w:val="24"/>
          <w:szCs w:val="24"/>
        </w:rPr>
        <w:lastRenderedPageBreak/>
        <w:t>Asymptotes occur when you have a value for which the function is undefined, and where the limit (the number the function is approaching as it gets close to that value) is either positive or negative infinity.  This could result from a denominator in a function including a variable that cannot be canceled out with something in the numerator.</w:t>
      </w:r>
    </w:p>
    <w:p w:rsidR="00A63FAB" w:rsidRDefault="00A63FAB" w:rsidP="003D72EA">
      <w:pPr>
        <w:pStyle w:val="NoSpacing"/>
        <w:rPr>
          <w:rFonts w:ascii="Arial Narrow" w:hAnsi="Arial Narrow"/>
          <w:sz w:val="24"/>
          <w:szCs w:val="24"/>
        </w:rPr>
      </w:pPr>
    </w:p>
    <w:p w:rsidR="007B37F4" w:rsidRPr="00960999" w:rsidRDefault="003D72EA" w:rsidP="003D72EA">
      <w:pPr>
        <w:pStyle w:val="NoSpacing"/>
        <w:rPr>
          <w:rFonts w:ascii="Arial Narrow" w:hAnsi="Arial Narrow"/>
          <w:sz w:val="24"/>
          <w:szCs w:val="24"/>
        </w:rPr>
      </w:pPr>
      <w:r w:rsidRPr="00960999">
        <w:rPr>
          <w:rFonts w:ascii="Arial Narrow" w:hAnsi="Arial Narrow"/>
          <w:sz w:val="24"/>
          <w:szCs w:val="24"/>
        </w:rPr>
        <w:t xml:space="preserve">The line x = a is a </w:t>
      </w:r>
      <w:r w:rsidRPr="00960999">
        <w:rPr>
          <w:rFonts w:ascii="Arial Narrow" w:hAnsi="Arial Narrow"/>
          <w:bCs/>
          <w:sz w:val="24"/>
          <w:szCs w:val="24"/>
        </w:rPr>
        <w:t>vertical asymptote</w:t>
      </w:r>
      <w:r w:rsidRPr="00960999">
        <w:rPr>
          <w:rFonts w:ascii="Arial Narrow" w:hAnsi="Arial Narrow"/>
          <w:sz w:val="24"/>
          <w:szCs w:val="24"/>
        </w:rPr>
        <w:t xml:space="preserve"> if the graph increases or decreases without bound one or both sides of the line as </w:t>
      </w:r>
      <w:r w:rsidRPr="00960999">
        <w:rPr>
          <w:rFonts w:ascii="Arial Narrow" w:hAnsi="Arial Narrow"/>
          <w:i/>
          <w:iCs/>
          <w:sz w:val="24"/>
          <w:szCs w:val="24"/>
        </w:rPr>
        <w:t>x</w:t>
      </w:r>
      <w:r w:rsidRPr="00960999">
        <w:rPr>
          <w:rFonts w:ascii="Arial Narrow" w:hAnsi="Arial Narrow"/>
          <w:sz w:val="24"/>
          <w:szCs w:val="24"/>
        </w:rPr>
        <w:t xml:space="preserve"> moves in closer and closer to x = a. The line y = b is a </w:t>
      </w:r>
      <w:r w:rsidRPr="00960999">
        <w:rPr>
          <w:rFonts w:ascii="Arial Narrow" w:hAnsi="Arial Narrow"/>
          <w:bCs/>
          <w:sz w:val="24"/>
          <w:szCs w:val="24"/>
        </w:rPr>
        <w:t>horizontal asymptote</w:t>
      </w:r>
      <w:r w:rsidRPr="00960999">
        <w:rPr>
          <w:rFonts w:ascii="Arial Narrow" w:hAnsi="Arial Narrow"/>
          <w:sz w:val="24"/>
          <w:szCs w:val="24"/>
        </w:rPr>
        <w:t xml:space="preserve"> if the graph approaches y = b as </w:t>
      </w:r>
      <w:r w:rsidRPr="00960999">
        <w:rPr>
          <w:rFonts w:ascii="Arial Narrow" w:hAnsi="Arial Narrow"/>
          <w:i/>
          <w:iCs/>
          <w:sz w:val="24"/>
          <w:szCs w:val="24"/>
        </w:rPr>
        <w:t>x</w:t>
      </w:r>
      <w:r w:rsidRPr="00960999">
        <w:rPr>
          <w:rFonts w:ascii="Arial Narrow" w:hAnsi="Arial Narrow"/>
          <w:sz w:val="24"/>
          <w:szCs w:val="24"/>
        </w:rPr>
        <w:t xml:space="preserve"> increases or decreases without bound. Note that it doesn’t have to approach y = b as BOTH increases and decreases.  It only needs to approach it on one side in order for it to be a horizontal asymptote. </w:t>
      </w:r>
    </w:p>
    <w:p w:rsidR="003D72EA" w:rsidRPr="00960999" w:rsidRDefault="003D72EA" w:rsidP="003D72EA">
      <w:pPr>
        <w:pStyle w:val="NoSpacing"/>
        <w:rPr>
          <w:rFonts w:ascii="Arial Narrow" w:eastAsia="Times New Roman" w:hAnsi="Arial Narrow"/>
          <w:sz w:val="24"/>
          <w:szCs w:val="24"/>
        </w:rPr>
      </w:pPr>
      <w:r w:rsidRPr="00960999">
        <w:rPr>
          <w:rFonts w:ascii="Arial Narrow" w:hAnsi="Arial Narrow"/>
          <w:sz w:val="24"/>
          <w:szCs w:val="24"/>
        </w:rPr>
        <w:t>To find the asymptotes, start with the rational function,</w:t>
      </w:r>
      <w:r w:rsidRPr="00960999">
        <w:rPr>
          <w:rFonts w:ascii="Arial Narrow" w:hAnsi="Arial Narrow"/>
          <w:noProof/>
          <w:sz w:val="24"/>
          <w:szCs w:val="24"/>
        </w:rPr>
        <w:drawing>
          <wp:inline distT="0" distB="0" distL="0" distR="0">
            <wp:extent cx="981075" cy="333375"/>
            <wp:effectExtent l="19050" t="0" r="9525" b="0"/>
            <wp:docPr id="1" name="eq0017" descr="http://tutorial.math.lamar.edu/Classes/Alg/GraphRationalFcns_files/eq0017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0017" descr="http://tutorial.math.lamar.edu/Classes/Alg/GraphRationalFcns_files/eq0017M.gif"/>
                    <pic:cNvPicPr>
                      <a:picLocks noChangeAspect="1" noChangeArrowheads="1"/>
                    </pic:cNvPicPr>
                  </pic:nvPicPr>
                  <pic:blipFill>
                    <a:blip r:embed="rId18" cstate="print"/>
                    <a:srcRect/>
                    <a:stretch>
                      <a:fillRect/>
                    </a:stretch>
                  </pic:blipFill>
                  <pic:spPr bwMode="auto">
                    <a:xfrm>
                      <a:off x="0" y="0"/>
                      <a:ext cx="981075" cy="333375"/>
                    </a:xfrm>
                    <a:prstGeom prst="rect">
                      <a:avLst/>
                    </a:prstGeom>
                    <a:noFill/>
                    <a:ln w="9525">
                      <a:noFill/>
                      <a:miter lim="800000"/>
                      <a:headEnd/>
                      <a:tailEnd/>
                    </a:ln>
                  </pic:spPr>
                </pic:pic>
              </a:graphicData>
            </a:graphic>
          </wp:inline>
        </w:drawing>
      </w:r>
      <w:r w:rsidRPr="00960999">
        <w:rPr>
          <w:rFonts w:ascii="Arial Narrow" w:eastAsia="Times New Roman" w:hAnsi="Arial Narrow"/>
          <w:sz w:val="24"/>
          <w:szCs w:val="24"/>
        </w:rPr>
        <w:t xml:space="preserve"> where </w:t>
      </w:r>
      <w:r w:rsidRPr="00960999">
        <w:rPr>
          <w:rFonts w:ascii="Arial Narrow" w:eastAsia="Times New Roman" w:hAnsi="Arial Narrow"/>
          <w:i/>
          <w:iCs/>
          <w:sz w:val="24"/>
          <w:szCs w:val="24"/>
        </w:rPr>
        <w:t>n</w:t>
      </w:r>
      <w:r w:rsidRPr="00960999">
        <w:rPr>
          <w:rFonts w:ascii="Arial Narrow" w:eastAsia="Times New Roman" w:hAnsi="Arial Narrow"/>
          <w:sz w:val="24"/>
          <w:szCs w:val="24"/>
        </w:rPr>
        <w:t xml:space="preserve"> is the largest exponent in the numerator and </w:t>
      </w:r>
      <w:r w:rsidRPr="00960999">
        <w:rPr>
          <w:rFonts w:ascii="Arial Narrow" w:eastAsia="Times New Roman" w:hAnsi="Arial Narrow"/>
          <w:i/>
          <w:iCs/>
          <w:sz w:val="24"/>
          <w:szCs w:val="24"/>
        </w:rPr>
        <w:t>m</w:t>
      </w:r>
      <w:r w:rsidRPr="00960999">
        <w:rPr>
          <w:rFonts w:ascii="Arial Narrow" w:eastAsia="Times New Roman" w:hAnsi="Arial Narrow"/>
          <w:sz w:val="24"/>
          <w:szCs w:val="24"/>
        </w:rPr>
        <w:t xml:space="preserve"> is the largest exponent in the denominator. </w:t>
      </w:r>
    </w:p>
    <w:p w:rsidR="003D72EA" w:rsidRPr="00960999" w:rsidRDefault="003D72EA" w:rsidP="003D72EA">
      <w:pPr>
        <w:pStyle w:val="NoSpacing"/>
        <w:rPr>
          <w:rFonts w:ascii="Arial Narrow" w:hAnsi="Arial Narrow"/>
          <w:sz w:val="24"/>
          <w:szCs w:val="24"/>
        </w:rPr>
      </w:pPr>
    </w:p>
    <w:p w:rsidR="003D72EA" w:rsidRPr="00960999" w:rsidRDefault="003D72EA" w:rsidP="003D72EA">
      <w:pPr>
        <w:numPr>
          <w:ilvl w:val="0"/>
          <w:numId w:val="1"/>
        </w:numPr>
        <w:rPr>
          <w:rFonts w:ascii="Arial Narrow" w:hAnsi="Arial Narrow"/>
        </w:rPr>
      </w:pPr>
      <w:r w:rsidRPr="00960999">
        <w:rPr>
          <w:rFonts w:ascii="Arial Narrow" w:hAnsi="Arial Narrow"/>
        </w:rPr>
        <w:t xml:space="preserve">The graph will have a vertical asymptote at </w:t>
      </w:r>
      <w:r w:rsidRPr="00960999">
        <w:rPr>
          <w:rFonts w:ascii="Arial Narrow" w:hAnsi="Arial Narrow"/>
          <w:noProof/>
          <w:vanish/>
          <w:bdr w:val="single" w:sz="6" w:space="4" w:color="0000FF" w:frame="1"/>
          <w:shd w:val="clear" w:color="auto" w:fill="FFFFCC"/>
        </w:rPr>
        <w:drawing>
          <wp:inline distT="0" distB="0" distL="0" distR="0">
            <wp:extent cx="466725" cy="114300"/>
            <wp:effectExtent l="19050" t="0" r="9525" b="0"/>
            <wp:docPr id="2" name="Picture 516" descr="http://tutorial.math.lamar.edu/Classes/Alg/GraphRationalFcns_files/eq0018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tutorial.math.lamar.edu/Classes/Alg/GraphRationalFcns_files/eq0018MP.gif"/>
                    <pic:cNvPicPr>
                      <a:picLocks noChangeAspect="1" noChangeArrowheads="1"/>
                    </pic:cNvPicPr>
                  </pic:nvPicPr>
                  <pic:blipFill>
                    <a:blip r:embed="rId19" cstate="print"/>
                    <a:srcRect/>
                    <a:stretch>
                      <a:fillRect/>
                    </a:stretch>
                  </pic:blipFill>
                  <pic:spPr bwMode="auto">
                    <a:xfrm>
                      <a:off x="0" y="0"/>
                      <a:ext cx="466725" cy="114300"/>
                    </a:xfrm>
                    <a:prstGeom prst="rect">
                      <a:avLst/>
                    </a:prstGeom>
                    <a:noFill/>
                    <a:ln w="9525">
                      <a:noFill/>
                      <a:miter lim="800000"/>
                      <a:headEnd/>
                      <a:tailEnd/>
                    </a:ln>
                  </pic:spPr>
                </pic:pic>
              </a:graphicData>
            </a:graphic>
          </wp:inline>
        </w:drawing>
      </w:r>
      <w:r w:rsidRPr="00960999">
        <w:rPr>
          <w:rFonts w:ascii="Arial Narrow" w:hAnsi="Arial Narrow"/>
          <w:noProof/>
        </w:rPr>
        <w:t>x = a</w:t>
      </w:r>
      <w:r w:rsidRPr="00960999">
        <w:rPr>
          <w:rFonts w:ascii="Arial Narrow" w:hAnsi="Arial Narrow"/>
          <w:noProof/>
        </w:rPr>
        <w:drawing>
          <wp:inline distT="0" distB="0" distL="0" distR="0">
            <wp:extent cx="9525" cy="9525"/>
            <wp:effectExtent l="0" t="0" r="0" b="0"/>
            <wp:docPr id="5" name="eq0018ph3" descr="http://tutorial.math.lamar.edu/Classes/Alg/GraphRationalFcns_fil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0018ph3" descr="http://tutorial.math.lamar.edu/Classes/Alg/GraphRationalFcns_files/empty.gif"/>
                    <pic:cNvPicPr>
                      <a:picLocks noChangeAspect="1" noChangeArrowheads="1"/>
                    </pic:cNvPicPr>
                  </pic:nvPicPr>
                  <pic:blipFill>
                    <a:blip r:embed="rId20"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60999">
        <w:rPr>
          <w:rFonts w:ascii="Arial Narrow" w:hAnsi="Arial Narrow"/>
          <w:noProof/>
        </w:rPr>
        <w:t>,</w:t>
      </w:r>
      <w:r w:rsidRPr="00960999">
        <w:rPr>
          <w:rFonts w:ascii="Arial Narrow" w:hAnsi="Arial Narrow"/>
        </w:rPr>
        <w:t xml:space="preserve"> if the denominator is zero at x = a and the numerator isn’t zero at x = a.</w:t>
      </w:r>
    </w:p>
    <w:p w:rsidR="003D72EA" w:rsidRPr="00960999" w:rsidRDefault="003D72EA" w:rsidP="003D72EA">
      <w:pPr>
        <w:numPr>
          <w:ilvl w:val="0"/>
          <w:numId w:val="1"/>
        </w:numPr>
        <w:rPr>
          <w:rFonts w:ascii="Arial Narrow" w:hAnsi="Arial Narrow"/>
        </w:rPr>
      </w:pPr>
      <w:r w:rsidRPr="00960999">
        <w:rPr>
          <w:rFonts w:ascii="Arial Narrow" w:hAnsi="Arial Narrow"/>
        </w:rPr>
        <w:t xml:space="preserve">If n &lt; m, </w:t>
      </w:r>
      <w:r w:rsidRPr="00960999">
        <w:rPr>
          <w:rFonts w:ascii="Arial Narrow" w:hAnsi="Arial Narrow"/>
          <w:noProof/>
          <w:vanish/>
          <w:bdr w:val="single" w:sz="6" w:space="4" w:color="0000FF" w:frame="1"/>
          <w:shd w:val="clear" w:color="auto" w:fill="FFFFCC"/>
        </w:rPr>
        <w:drawing>
          <wp:inline distT="0" distB="0" distL="0" distR="0">
            <wp:extent cx="504825" cy="123825"/>
            <wp:effectExtent l="19050" t="0" r="9525" b="0"/>
            <wp:docPr id="17" name="Picture 428" descr="http://tutorial.math.lamar.edu/Classes/Alg/GraphRationalFcns_files/eq0021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tutorial.math.lamar.edu/Classes/Alg/GraphRationalFcns_files/eq0021MP.gif"/>
                    <pic:cNvPicPr>
                      <a:picLocks noChangeAspect="1" noChangeArrowheads="1"/>
                    </pic:cNvPicPr>
                  </pic:nvPicPr>
                  <pic:blipFill>
                    <a:blip r:embed="rId21" cstate="print"/>
                    <a:srcRect/>
                    <a:stretch>
                      <a:fillRect/>
                    </a:stretch>
                  </pic:blipFill>
                  <pic:spPr bwMode="auto">
                    <a:xfrm>
                      <a:off x="0" y="0"/>
                      <a:ext cx="504825" cy="123825"/>
                    </a:xfrm>
                    <a:prstGeom prst="rect">
                      <a:avLst/>
                    </a:prstGeom>
                    <a:noFill/>
                    <a:ln w="9525">
                      <a:noFill/>
                      <a:miter lim="800000"/>
                      <a:headEnd/>
                      <a:tailEnd/>
                    </a:ln>
                  </pic:spPr>
                </pic:pic>
              </a:graphicData>
            </a:graphic>
          </wp:inline>
        </w:drawing>
      </w:r>
      <w:r w:rsidRPr="00960999">
        <w:rPr>
          <w:rFonts w:ascii="Arial Narrow" w:hAnsi="Arial Narrow"/>
        </w:rPr>
        <w:t xml:space="preserve">then the </w:t>
      </w:r>
      <w:r w:rsidRPr="00960999">
        <w:rPr>
          <w:rFonts w:ascii="Arial Narrow" w:hAnsi="Arial Narrow"/>
          <w:i/>
          <w:iCs/>
        </w:rPr>
        <w:t>x</w:t>
      </w:r>
      <w:r w:rsidRPr="00960999">
        <w:rPr>
          <w:rFonts w:ascii="Arial Narrow" w:hAnsi="Arial Narrow"/>
        </w:rPr>
        <w:t xml:space="preserve">-axis is the horizontal asymptote. </w:t>
      </w:r>
      <w:r w:rsidR="007B37F4" w:rsidRPr="00960999">
        <w:rPr>
          <w:rFonts w:ascii="Arial Narrow" w:hAnsi="Arial Narrow"/>
        </w:rPr>
        <w:t xml:space="preserve">There are some cases where this is not true. </w:t>
      </w:r>
    </w:p>
    <w:p w:rsidR="003D72EA" w:rsidRPr="00960999" w:rsidRDefault="003D72EA" w:rsidP="003D72EA">
      <w:pPr>
        <w:numPr>
          <w:ilvl w:val="0"/>
          <w:numId w:val="1"/>
        </w:numPr>
        <w:rPr>
          <w:rFonts w:ascii="Arial Narrow" w:hAnsi="Arial Narrow"/>
        </w:rPr>
      </w:pPr>
      <w:r w:rsidRPr="00960999">
        <w:rPr>
          <w:rFonts w:ascii="Arial Narrow" w:hAnsi="Arial Narrow"/>
        </w:rPr>
        <w:t xml:space="preserve">If </w:t>
      </w:r>
      <w:r w:rsidRPr="00960999">
        <w:rPr>
          <w:rFonts w:ascii="Arial Narrow" w:hAnsi="Arial Narrow"/>
          <w:noProof/>
          <w:vanish/>
          <w:bdr w:val="single" w:sz="6" w:space="4" w:color="0000FF" w:frame="1"/>
          <w:shd w:val="clear" w:color="auto" w:fill="FFFFCC"/>
        </w:rPr>
        <w:drawing>
          <wp:inline distT="0" distB="0" distL="0" distR="0">
            <wp:extent cx="523875" cy="114300"/>
            <wp:effectExtent l="19050" t="0" r="9525" b="0"/>
            <wp:docPr id="22" name="Picture 438" descr="http://tutorial.math.lamar.edu/Classes/Alg/GraphRationalFcns_files/eq0022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tutorial.math.lamar.edu/Classes/Alg/GraphRationalFcns_files/eq0022MP.gif"/>
                    <pic:cNvPicPr>
                      <a:picLocks noChangeAspect="1" noChangeArrowheads="1"/>
                    </pic:cNvPicPr>
                  </pic:nvPicPr>
                  <pic:blipFill>
                    <a:blip r:embed="rId22" cstate="print"/>
                    <a:srcRect/>
                    <a:stretch>
                      <a:fillRect/>
                    </a:stretch>
                  </pic:blipFill>
                  <pic:spPr bwMode="auto">
                    <a:xfrm>
                      <a:off x="0" y="0"/>
                      <a:ext cx="523875" cy="114300"/>
                    </a:xfrm>
                    <a:prstGeom prst="rect">
                      <a:avLst/>
                    </a:prstGeom>
                    <a:noFill/>
                    <a:ln w="9525">
                      <a:noFill/>
                      <a:miter lim="800000"/>
                      <a:headEnd/>
                      <a:tailEnd/>
                    </a:ln>
                  </pic:spPr>
                </pic:pic>
              </a:graphicData>
            </a:graphic>
          </wp:inline>
        </w:drawing>
      </w:r>
      <w:r w:rsidRPr="00960999">
        <w:rPr>
          <w:rFonts w:ascii="Arial Narrow" w:hAnsi="Arial Narrow"/>
        </w:rPr>
        <w:t xml:space="preserve">n = m, then the line </w:t>
      </w:r>
      <w:r w:rsidRPr="00960999">
        <w:rPr>
          <w:rFonts w:ascii="Arial Narrow" w:hAnsi="Arial Narrow"/>
          <w:noProof/>
          <w:vanish/>
          <w:bdr w:val="single" w:sz="6" w:space="4" w:color="0000FF" w:frame="1"/>
          <w:shd w:val="clear" w:color="auto" w:fill="FFFFCC"/>
        </w:rPr>
        <w:drawing>
          <wp:inline distT="0" distB="0" distL="0" distR="0">
            <wp:extent cx="485775" cy="409575"/>
            <wp:effectExtent l="19050" t="0" r="9525" b="0"/>
            <wp:docPr id="27" name="Picture 448" descr="http://tutorial.math.lamar.edu/Classes/Alg/GraphRationalFcns_files/eq0023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tutorial.math.lamar.edu/Classes/Alg/GraphRationalFcns_files/eq0023MP.gif"/>
                    <pic:cNvPicPr>
                      <a:picLocks noChangeAspect="1" noChangeArrowheads="1"/>
                    </pic:cNvPicPr>
                  </pic:nvPicPr>
                  <pic:blipFill>
                    <a:blip r:embed="rId23" cstate="print"/>
                    <a:srcRect/>
                    <a:stretch>
                      <a:fillRect/>
                    </a:stretch>
                  </pic:blipFill>
                  <pic:spPr bwMode="auto">
                    <a:xfrm>
                      <a:off x="0" y="0"/>
                      <a:ext cx="485775" cy="409575"/>
                    </a:xfrm>
                    <a:prstGeom prst="rect">
                      <a:avLst/>
                    </a:prstGeom>
                    <a:noFill/>
                    <a:ln w="9525">
                      <a:noFill/>
                      <a:miter lim="800000"/>
                      <a:headEnd/>
                      <a:tailEnd/>
                    </a:ln>
                  </pic:spPr>
                </pic:pic>
              </a:graphicData>
            </a:graphic>
          </wp:inline>
        </w:drawing>
      </w:r>
      <w:r w:rsidRPr="00960999">
        <w:rPr>
          <w:rFonts w:ascii="Arial Narrow" w:hAnsi="Arial Narrow"/>
          <w:noProof/>
        </w:rPr>
        <w:drawing>
          <wp:inline distT="0" distB="0" distL="0" distR="0">
            <wp:extent cx="342900" cy="285750"/>
            <wp:effectExtent l="19050" t="0" r="0" b="0"/>
            <wp:docPr id="28" name="eq0023prt" descr="http://tutorial.math.lamar.edu/Classes/Alg/GraphRationalFcns_files/eq0023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0023prt" descr="http://tutorial.math.lamar.edu/Classes/Alg/GraphRationalFcns_files/eq0023P.gif"/>
                    <pic:cNvPicPr>
                      <a:picLocks noChangeAspect="1" noChangeArrowheads="1"/>
                    </pic:cNvPicPr>
                  </pic:nvPicPr>
                  <pic:blipFill>
                    <a:blip r:embed="rId24" cstate="print"/>
                    <a:srcRect/>
                    <a:stretch>
                      <a:fillRect/>
                    </a:stretch>
                  </pic:blipFill>
                  <pic:spPr bwMode="auto">
                    <a:xfrm>
                      <a:off x="0" y="0"/>
                      <a:ext cx="342900" cy="285750"/>
                    </a:xfrm>
                    <a:prstGeom prst="rect">
                      <a:avLst/>
                    </a:prstGeom>
                    <a:noFill/>
                    <a:ln w="9525">
                      <a:noFill/>
                      <a:miter lim="800000"/>
                      <a:headEnd/>
                      <a:tailEnd/>
                    </a:ln>
                  </pic:spPr>
                </pic:pic>
              </a:graphicData>
            </a:graphic>
          </wp:inline>
        </w:drawing>
      </w:r>
      <w:r w:rsidRPr="00960999">
        <w:rPr>
          <w:rFonts w:ascii="Arial Narrow" w:hAnsi="Arial Narrow"/>
          <w:noProof/>
        </w:rPr>
        <w:drawing>
          <wp:inline distT="0" distB="0" distL="0" distR="0">
            <wp:extent cx="9525" cy="361950"/>
            <wp:effectExtent l="0" t="0" r="0" b="0"/>
            <wp:docPr id="29" name="eq0023ph2" descr="http://tutorial.math.lamar.edu/Classes/Alg/GraphRationalFcns_fil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0023ph2" descr="http://tutorial.math.lamar.edu/Classes/Alg/GraphRationalFcns_files/empty.gif"/>
                    <pic:cNvPicPr>
                      <a:picLocks noChangeAspect="1" noChangeArrowheads="1"/>
                    </pic:cNvPicPr>
                  </pic:nvPicPr>
                  <pic:blipFill>
                    <a:blip r:embed="rId20" cstate="print"/>
                    <a:srcRect/>
                    <a:stretch>
                      <a:fillRect/>
                    </a:stretch>
                  </pic:blipFill>
                  <pic:spPr bwMode="auto">
                    <a:xfrm>
                      <a:off x="0" y="0"/>
                      <a:ext cx="9525" cy="361950"/>
                    </a:xfrm>
                    <a:prstGeom prst="rect">
                      <a:avLst/>
                    </a:prstGeom>
                    <a:noFill/>
                    <a:ln w="9525">
                      <a:noFill/>
                      <a:miter lim="800000"/>
                      <a:headEnd/>
                      <a:tailEnd/>
                    </a:ln>
                  </pic:spPr>
                </pic:pic>
              </a:graphicData>
            </a:graphic>
          </wp:inline>
        </w:drawing>
      </w:r>
      <w:r w:rsidRPr="00960999">
        <w:rPr>
          <w:rFonts w:ascii="Arial Narrow" w:hAnsi="Arial Narrow"/>
          <w:noProof/>
        </w:rPr>
        <w:drawing>
          <wp:inline distT="0" distB="0" distL="0" distR="0">
            <wp:extent cx="9525" cy="9525"/>
            <wp:effectExtent l="0" t="0" r="0" b="0"/>
            <wp:docPr id="30" name="eq0023ph3" descr="http://tutorial.math.lamar.edu/Classes/Alg/GraphRationalFcns_fil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0023ph3" descr="http://tutorial.math.lamar.edu/Classes/Alg/GraphRationalFcns_files/empty.gif"/>
                    <pic:cNvPicPr>
                      <a:picLocks noChangeAspect="1" noChangeArrowheads="1"/>
                    </pic:cNvPicPr>
                  </pic:nvPicPr>
                  <pic:blipFill>
                    <a:blip r:embed="rId20"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60999">
        <w:rPr>
          <w:rFonts w:ascii="Arial Narrow" w:hAnsi="Arial Narrow"/>
          <w:noProof/>
        </w:rPr>
        <w:drawing>
          <wp:inline distT="0" distB="0" distL="0" distR="0">
            <wp:extent cx="9525" cy="9525"/>
            <wp:effectExtent l="0" t="0" r="0" b="0"/>
            <wp:docPr id="31" name="eq0023ph4" descr="http://tutorial.math.lamar.edu/Classes/Alg/GraphRationalFcns_fil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0023ph4" descr="http://tutorial.math.lamar.edu/Classes/Alg/GraphRationalFcns_files/empty.gif"/>
                    <pic:cNvPicPr>
                      <a:picLocks noChangeAspect="1" noChangeArrowheads="1"/>
                    </pic:cNvPicPr>
                  </pic:nvPicPr>
                  <pic:blipFill>
                    <a:blip r:embed="rId20"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60999">
        <w:rPr>
          <w:rFonts w:ascii="Arial Narrow" w:hAnsi="Arial Narrow"/>
        </w:rPr>
        <w:t xml:space="preserve"> is the horizontal asymptote. </w:t>
      </w:r>
    </w:p>
    <w:p w:rsidR="003D72EA" w:rsidRPr="00960999" w:rsidRDefault="003D72EA" w:rsidP="003D72EA">
      <w:pPr>
        <w:numPr>
          <w:ilvl w:val="0"/>
          <w:numId w:val="1"/>
        </w:numPr>
        <w:rPr>
          <w:rFonts w:ascii="Arial Narrow" w:hAnsi="Arial Narrow"/>
        </w:rPr>
      </w:pPr>
      <w:r w:rsidRPr="00960999">
        <w:rPr>
          <w:rFonts w:ascii="Arial Narrow" w:hAnsi="Arial Narrow"/>
        </w:rPr>
        <w:t xml:space="preserve">If n &gt; m, there will be a slant asymptote. </w:t>
      </w:r>
    </w:p>
    <w:p w:rsidR="00197F9D" w:rsidRPr="00960999" w:rsidRDefault="00197F9D" w:rsidP="00197F9D">
      <w:pPr>
        <w:rPr>
          <w:rFonts w:ascii="Arial Narrow" w:hAnsi="Arial Narrow"/>
        </w:rPr>
      </w:pPr>
      <w:r w:rsidRPr="00960999">
        <w:rPr>
          <w:rFonts w:ascii="Arial Narrow" w:hAnsi="Arial Narrow"/>
        </w:rPr>
        <w:t>In general, rational functions have a horizontal asympto</w:t>
      </w:r>
      <w:r w:rsidR="00A63FAB">
        <w:rPr>
          <w:rFonts w:ascii="Arial Narrow" w:hAnsi="Arial Narrow"/>
        </w:rPr>
        <w:t>te OR a slant</w:t>
      </w:r>
      <w:r w:rsidRPr="00960999">
        <w:rPr>
          <w:rFonts w:ascii="Arial Narrow" w:hAnsi="Arial Narrow"/>
        </w:rPr>
        <w:t xml:space="preserve"> asymptote; not both. </w:t>
      </w:r>
    </w:p>
    <w:p w:rsidR="00197F9D" w:rsidRPr="00960999" w:rsidRDefault="00197F9D" w:rsidP="00197F9D">
      <w:pPr>
        <w:rPr>
          <w:rFonts w:ascii="Arial Narrow" w:hAnsi="Arial Narrow"/>
        </w:rPr>
      </w:pPr>
    </w:p>
    <w:p w:rsidR="00197F9D" w:rsidRPr="00960999" w:rsidRDefault="00197F9D" w:rsidP="00197F9D">
      <w:pPr>
        <w:rPr>
          <w:rFonts w:ascii="Arial Narrow" w:hAnsi="Arial Narrow"/>
        </w:rPr>
      </w:pPr>
      <w:r w:rsidRPr="00960999">
        <w:rPr>
          <w:rFonts w:ascii="Arial Narrow" w:hAnsi="Arial Narrow"/>
        </w:rPr>
        <w:t xml:space="preserve">If the degree of the numerator is </w:t>
      </w:r>
      <w:r w:rsidRPr="00960999">
        <w:rPr>
          <w:rFonts w:ascii="Arial Narrow" w:hAnsi="Arial Narrow"/>
          <w:i/>
          <w:iCs/>
        </w:rPr>
        <w:t>exactly one more than</w:t>
      </w:r>
      <w:r w:rsidRPr="00960999">
        <w:rPr>
          <w:rFonts w:ascii="Arial Narrow" w:hAnsi="Arial Narrow"/>
        </w:rPr>
        <w:t xml:space="preserve"> the degree of the denominator (so that the polynomial fraction is "improper"), then the graph of the rational function will be, roughly, a slant straight line. The equation for the slant asymptote is the polynomial part of the rational that you get after doing the long division.   </w:t>
      </w:r>
    </w:p>
    <w:p w:rsidR="00197F9D" w:rsidRDefault="00197F9D" w:rsidP="00197F9D">
      <w:pPr>
        <w:rPr>
          <w:rFonts w:ascii="Arial Narrow" w:hAnsi="Arial Narrow"/>
        </w:rPr>
      </w:pPr>
    </w:p>
    <w:p w:rsidR="00A63FAB" w:rsidRPr="00A63FAB" w:rsidRDefault="00A63FAB" w:rsidP="00197F9D">
      <w:pPr>
        <w:rPr>
          <w:rFonts w:ascii="Arial Narrow" w:hAnsi="Arial Narrow"/>
          <w:b/>
          <w:u w:val="single"/>
        </w:rPr>
      </w:pPr>
      <w:r w:rsidRPr="00A63FAB">
        <w:rPr>
          <w:rFonts w:ascii="Arial Narrow" w:hAnsi="Arial Narrow"/>
          <w:b/>
          <w:u w:val="single"/>
        </w:rPr>
        <w:t>A little more about horizontal asymptotes</w:t>
      </w:r>
    </w:p>
    <w:p w:rsidR="00A63FAB" w:rsidRPr="00A63FAB" w:rsidRDefault="00A63FAB" w:rsidP="00A63FAB">
      <w:pPr>
        <w:pStyle w:val="NormalWeb"/>
        <w:rPr>
          <w:rFonts w:ascii="Arial Narrow" w:hAnsi="Arial Narrow"/>
        </w:rPr>
      </w:pPr>
      <w:r w:rsidRPr="00A63FAB">
        <w:rPr>
          <w:rFonts w:ascii="Arial Narrow" w:hAnsi="Arial Narrow"/>
        </w:rPr>
        <w:t xml:space="preserve">Suppose </w:t>
      </w:r>
      <w:r w:rsidRPr="00A63FAB">
        <w:rPr>
          <w:rFonts w:ascii="Arial Narrow" w:hAnsi="Arial Narrow"/>
          <w:i/>
          <w:iCs/>
        </w:rPr>
        <w:t>f</w:t>
      </w:r>
      <w:r w:rsidRPr="00A63FAB">
        <w:rPr>
          <w:rFonts w:ascii="Arial Narrow" w:hAnsi="Arial Narrow"/>
        </w:rPr>
        <w:t xml:space="preserve"> is a function. Then the line </w:t>
      </w:r>
      <w:r w:rsidRPr="00A63FAB">
        <w:rPr>
          <w:rFonts w:ascii="Arial Narrow" w:hAnsi="Arial Narrow"/>
          <w:i/>
          <w:iCs/>
        </w:rPr>
        <w:t>y</w:t>
      </w:r>
      <w:r w:rsidRPr="00A63FAB">
        <w:rPr>
          <w:rFonts w:ascii="Arial Narrow" w:hAnsi="Arial Narrow"/>
        </w:rPr>
        <w:t xml:space="preserve"> = </w:t>
      </w:r>
      <w:r w:rsidRPr="00A63FAB">
        <w:rPr>
          <w:rFonts w:ascii="Arial Narrow" w:hAnsi="Arial Narrow"/>
          <w:i/>
          <w:iCs/>
        </w:rPr>
        <w:t>a</w:t>
      </w:r>
      <w:r w:rsidRPr="00A63FAB">
        <w:rPr>
          <w:rFonts w:ascii="Arial Narrow" w:hAnsi="Arial Narrow"/>
        </w:rPr>
        <w:t xml:space="preserve"> is a </w:t>
      </w:r>
      <w:r w:rsidRPr="00A63FAB">
        <w:rPr>
          <w:rFonts w:ascii="Arial Narrow" w:hAnsi="Arial Narrow"/>
          <w:b/>
          <w:bCs/>
        </w:rPr>
        <w:t>horizontal asymptote</w:t>
      </w:r>
      <w:r w:rsidRPr="00A63FAB">
        <w:rPr>
          <w:rFonts w:ascii="Arial Narrow" w:hAnsi="Arial Narrow"/>
        </w:rPr>
        <w:t xml:space="preserve"> for </w:t>
      </w:r>
      <w:r w:rsidRPr="00A63FAB">
        <w:rPr>
          <w:rFonts w:ascii="Arial Narrow" w:hAnsi="Arial Narrow"/>
          <w:i/>
          <w:iCs/>
        </w:rPr>
        <w:t>f</w:t>
      </w:r>
      <w:r w:rsidRPr="00A63FAB">
        <w:rPr>
          <w:rFonts w:ascii="Arial Narrow" w:hAnsi="Arial Narrow"/>
        </w:rPr>
        <w:t xml:space="preserve"> if</w:t>
      </w:r>
    </w:p>
    <w:p w:rsidR="00A63FAB" w:rsidRPr="00A63FAB" w:rsidRDefault="00A63FAB" w:rsidP="00A63FAB">
      <w:pPr>
        <w:ind w:left="720"/>
        <w:rPr>
          <w:rFonts w:ascii="Arial Narrow" w:hAnsi="Arial Narrow"/>
        </w:rPr>
      </w:pPr>
      <w:r w:rsidRPr="00A63FAB">
        <w:rPr>
          <w:rFonts w:ascii="Arial Narrow" w:hAnsi="Arial Narrow"/>
          <w:noProof/>
        </w:rPr>
        <w:drawing>
          <wp:inline distT="0" distB="0" distL="0" distR="0">
            <wp:extent cx="2670175" cy="248920"/>
            <wp:effectExtent l="19050" t="0" r="0" b="0"/>
            <wp:docPr id="18" name="Picture 3" descr="\lim_{x \to \infty} f(x) = a \,\mbox{ or }  \lim_{x \to -\infty} f(x) =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_{x \to \infty} f(x) = a \,\mbox{ or }  \lim_{x \to -\infty} f(x) = a."/>
                    <pic:cNvPicPr>
                      <a:picLocks noChangeAspect="1" noChangeArrowheads="1"/>
                    </pic:cNvPicPr>
                  </pic:nvPicPr>
                  <pic:blipFill>
                    <a:blip r:embed="rId25" cstate="print"/>
                    <a:srcRect/>
                    <a:stretch>
                      <a:fillRect/>
                    </a:stretch>
                  </pic:blipFill>
                  <pic:spPr bwMode="auto">
                    <a:xfrm>
                      <a:off x="0" y="0"/>
                      <a:ext cx="2670175" cy="248920"/>
                    </a:xfrm>
                    <a:prstGeom prst="rect">
                      <a:avLst/>
                    </a:prstGeom>
                    <a:noFill/>
                    <a:ln w="9525">
                      <a:noFill/>
                      <a:miter lim="800000"/>
                      <a:headEnd/>
                      <a:tailEnd/>
                    </a:ln>
                  </pic:spPr>
                </pic:pic>
              </a:graphicData>
            </a:graphic>
          </wp:inline>
        </w:drawing>
      </w:r>
    </w:p>
    <w:p w:rsidR="00A63FAB" w:rsidRPr="00A63FAB" w:rsidRDefault="00A63FAB" w:rsidP="00A63FAB">
      <w:pPr>
        <w:pStyle w:val="NormalWeb"/>
        <w:rPr>
          <w:rFonts w:ascii="Arial Narrow" w:hAnsi="Arial Narrow"/>
        </w:rPr>
      </w:pPr>
      <w:r w:rsidRPr="00A63FAB">
        <w:rPr>
          <w:rFonts w:ascii="Arial Narrow" w:hAnsi="Arial Narrow"/>
        </w:rPr>
        <w:t xml:space="preserve">Intuitively, this means that </w:t>
      </w:r>
      <w:r w:rsidRPr="00A63FAB">
        <w:rPr>
          <w:rFonts w:ascii="Arial Narrow" w:hAnsi="Arial Narrow"/>
          <w:i/>
          <w:iCs/>
        </w:rPr>
        <w:t>f</w:t>
      </w:r>
      <w:r w:rsidRPr="00A63FAB">
        <w:rPr>
          <w:rFonts w:ascii="Arial Narrow" w:hAnsi="Arial Narrow"/>
        </w:rPr>
        <w:t>(</w:t>
      </w:r>
      <w:r w:rsidRPr="00A63FAB">
        <w:rPr>
          <w:rFonts w:ascii="Arial Narrow" w:hAnsi="Arial Narrow"/>
          <w:i/>
          <w:iCs/>
        </w:rPr>
        <w:t>x</w:t>
      </w:r>
      <w:r w:rsidRPr="00A63FAB">
        <w:rPr>
          <w:rFonts w:ascii="Arial Narrow" w:hAnsi="Arial Narrow"/>
        </w:rPr>
        <w:t xml:space="preserve">) can be made as close as desired to </w:t>
      </w:r>
      <w:r w:rsidRPr="00A63FAB">
        <w:rPr>
          <w:rFonts w:ascii="Arial Narrow" w:hAnsi="Arial Narrow"/>
          <w:i/>
          <w:iCs/>
        </w:rPr>
        <w:t>a</w:t>
      </w:r>
      <w:r w:rsidRPr="00A63FAB">
        <w:rPr>
          <w:rFonts w:ascii="Arial Narrow" w:hAnsi="Arial Narrow"/>
        </w:rPr>
        <w:t xml:space="preserve"> by making </w:t>
      </w:r>
      <w:r w:rsidRPr="00A63FAB">
        <w:rPr>
          <w:rFonts w:ascii="Arial Narrow" w:hAnsi="Arial Narrow"/>
          <w:i/>
          <w:iCs/>
        </w:rPr>
        <w:t>x</w:t>
      </w:r>
      <w:r w:rsidRPr="00A63FAB">
        <w:rPr>
          <w:rFonts w:ascii="Arial Narrow" w:hAnsi="Arial Narrow"/>
        </w:rPr>
        <w:t xml:space="preserve"> big enough. How big is big enough depends on how close one wishes to make </w:t>
      </w:r>
      <w:r w:rsidRPr="00A63FAB">
        <w:rPr>
          <w:rFonts w:ascii="Arial Narrow" w:hAnsi="Arial Narrow"/>
          <w:i/>
          <w:iCs/>
        </w:rPr>
        <w:t>f</w:t>
      </w:r>
      <w:r w:rsidRPr="00A63FAB">
        <w:rPr>
          <w:rFonts w:ascii="Arial Narrow" w:hAnsi="Arial Narrow"/>
        </w:rPr>
        <w:t>(</w:t>
      </w:r>
      <w:r w:rsidRPr="00A63FAB">
        <w:rPr>
          <w:rFonts w:ascii="Arial Narrow" w:hAnsi="Arial Narrow"/>
          <w:i/>
          <w:iCs/>
        </w:rPr>
        <w:t>x</w:t>
      </w:r>
      <w:r w:rsidRPr="00A63FAB">
        <w:rPr>
          <w:rFonts w:ascii="Arial Narrow" w:hAnsi="Arial Narrow"/>
        </w:rPr>
        <w:t xml:space="preserve">) to </w:t>
      </w:r>
      <w:r w:rsidRPr="00A63FAB">
        <w:rPr>
          <w:rFonts w:ascii="Arial Narrow" w:hAnsi="Arial Narrow"/>
          <w:i/>
          <w:iCs/>
        </w:rPr>
        <w:t>a</w:t>
      </w:r>
      <w:r w:rsidRPr="00A63FAB">
        <w:rPr>
          <w:rFonts w:ascii="Arial Narrow" w:hAnsi="Arial Narrow"/>
        </w:rPr>
        <w:t>. This means that far out on the curve, the curve will be close to the line.</w:t>
      </w:r>
    </w:p>
    <w:p w:rsidR="00A63FAB" w:rsidRPr="00A63FAB" w:rsidRDefault="00A63FAB" w:rsidP="00910440">
      <w:pPr>
        <w:pStyle w:val="NormalWeb"/>
        <w:rPr>
          <w:rFonts w:ascii="Arial Narrow" w:hAnsi="Arial Narrow"/>
        </w:rPr>
      </w:pPr>
      <w:r w:rsidRPr="00A63FAB">
        <w:rPr>
          <w:rFonts w:ascii="Arial Narrow" w:hAnsi="Arial Narrow"/>
        </w:rPr>
        <w:t>Another example would be ƒ(x) =</w:t>
      </w:r>
      <w:r w:rsidRPr="00A63FAB">
        <w:rPr>
          <w:rFonts w:ascii="Arial Narrow" w:hAnsi="Arial Narrow"/>
          <w:position w:val="-24"/>
        </w:rPr>
        <w:object w:dxaOrig="660" w:dyaOrig="620">
          <v:shape id="_x0000_i1027" type="#_x0000_t75" style="width:33pt;height:31pt" o:ole="">
            <v:imagedata r:id="rId26" o:title=""/>
          </v:shape>
          <o:OLEObject Type="Embed" ProgID="Equation.3" ShapeID="_x0000_i1027" DrawAspect="Content" ObjectID="_1317647403" r:id="rId27"/>
        </w:object>
      </w:r>
      <w:r w:rsidRPr="00A63FAB">
        <w:rPr>
          <w:rFonts w:ascii="Arial Narrow" w:hAnsi="Arial Narrow"/>
        </w:rPr>
        <w:t xml:space="preserve">, which has a horizontal asymptote at </w:t>
      </w:r>
      <w:r w:rsidRPr="00A63FAB">
        <w:rPr>
          <w:rFonts w:ascii="Arial Narrow" w:hAnsi="Arial Narrow"/>
          <w:i/>
          <w:iCs/>
        </w:rPr>
        <w:t>y</w:t>
      </w:r>
      <w:r w:rsidRPr="00A63FAB">
        <w:rPr>
          <w:rFonts w:ascii="Arial Narrow" w:hAnsi="Arial Narrow"/>
        </w:rPr>
        <w:t>=0, as can be seen by the limit</w:t>
      </w:r>
      <w:r w:rsidR="00910440">
        <w:rPr>
          <w:rFonts w:ascii="Arial Narrow" w:hAnsi="Arial Narrow"/>
        </w:rPr>
        <w:t xml:space="preserve"> </w:t>
      </w:r>
      <w:r w:rsidRPr="00A63FAB">
        <w:rPr>
          <w:rFonts w:ascii="Arial Narrow" w:hAnsi="Arial Narrow"/>
          <w:noProof/>
        </w:rPr>
        <w:drawing>
          <wp:inline distT="0" distB="0" distL="0" distR="0">
            <wp:extent cx="1294765" cy="409575"/>
            <wp:effectExtent l="19050" t="0" r="635" b="0"/>
            <wp:docPr id="16" name="Picture 5" descr="\lim_{x\to \infty}\frac{1}{x^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m_{x\to \infty}\frac{1}{x^2+1}=0."/>
                    <pic:cNvPicPr>
                      <a:picLocks noChangeAspect="1" noChangeArrowheads="1"/>
                    </pic:cNvPicPr>
                  </pic:nvPicPr>
                  <pic:blipFill>
                    <a:blip r:embed="rId28" cstate="print"/>
                    <a:srcRect/>
                    <a:stretch>
                      <a:fillRect/>
                    </a:stretch>
                  </pic:blipFill>
                  <pic:spPr bwMode="auto">
                    <a:xfrm>
                      <a:off x="0" y="0"/>
                      <a:ext cx="1294765" cy="409575"/>
                    </a:xfrm>
                    <a:prstGeom prst="rect">
                      <a:avLst/>
                    </a:prstGeom>
                    <a:noFill/>
                    <a:ln w="9525">
                      <a:noFill/>
                      <a:miter lim="800000"/>
                      <a:headEnd/>
                      <a:tailEnd/>
                    </a:ln>
                  </pic:spPr>
                </pic:pic>
              </a:graphicData>
            </a:graphic>
          </wp:inline>
        </w:drawing>
      </w:r>
    </w:p>
    <w:p w:rsidR="00A63FAB" w:rsidRPr="00A63FAB" w:rsidRDefault="00A63FAB" w:rsidP="00A63FAB">
      <w:pPr>
        <w:rPr>
          <w:rFonts w:ascii="Arial Narrow" w:hAnsi="Arial Narrow"/>
        </w:rPr>
      </w:pPr>
    </w:p>
    <w:p w:rsidR="00A63FAB" w:rsidRPr="00A63FAB" w:rsidRDefault="00A63FAB" w:rsidP="00A63FAB">
      <w:pPr>
        <w:rPr>
          <w:rFonts w:ascii="Arial Narrow" w:hAnsi="Arial Narrow"/>
        </w:rPr>
      </w:pPr>
    </w:p>
    <w:p w:rsidR="00A63FAB" w:rsidRPr="00A63FAB" w:rsidRDefault="00A63FAB" w:rsidP="00A63FAB">
      <w:pPr>
        <w:rPr>
          <w:rFonts w:ascii="Arial Narrow" w:hAnsi="Arial Narrow"/>
        </w:rPr>
      </w:pPr>
    </w:p>
    <w:p w:rsidR="00A63FAB" w:rsidRPr="00A63FAB" w:rsidRDefault="00A63FAB" w:rsidP="00A63FAB">
      <w:pPr>
        <w:pStyle w:val="HTMLPreformatted"/>
        <w:rPr>
          <w:rFonts w:ascii="Arial Narrow" w:hAnsi="Arial Narrow" w:cs="Times New Roman"/>
          <w:sz w:val="24"/>
          <w:szCs w:val="24"/>
        </w:rPr>
      </w:pPr>
      <w:r w:rsidRPr="00A63FAB">
        <w:rPr>
          <w:rFonts w:ascii="Arial Narrow" w:hAnsi="Arial Narrow" w:cs="Times New Roman"/>
          <w:sz w:val="24"/>
          <w:szCs w:val="24"/>
        </w:rPr>
        <w:t>A different situation arises in this problem. Generally, most textbooks state that when the degree of the denominator is greater than the degree of the numerator in a rational function, the horizontal asymptote will be y = 0.  However, for f(x) =</w:t>
      </w:r>
      <w:r w:rsidRPr="00A63FAB">
        <w:rPr>
          <w:rFonts w:ascii="Arial Narrow" w:hAnsi="Arial Narrow" w:cs="Times New Roman"/>
          <w:position w:val="-24"/>
          <w:sz w:val="24"/>
          <w:szCs w:val="24"/>
        </w:rPr>
        <w:object w:dxaOrig="580" w:dyaOrig="620">
          <v:shape id="_x0000_i1028" type="#_x0000_t75" style="width:29pt;height:31pt" o:ole="">
            <v:imagedata r:id="rId29" o:title=""/>
          </v:shape>
          <o:OLEObject Type="Embed" ProgID="Equation.3" ShapeID="_x0000_i1028" DrawAspect="Content" ObjectID="_1317647404" r:id="rId30"/>
        </w:object>
      </w:r>
      <w:r w:rsidRPr="00A63FAB">
        <w:rPr>
          <w:rFonts w:ascii="Arial Narrow" w:hAnsi="Arial Narrow" w:cs="Times New Roman"/>
          <w:sz w:val="24"/>
          <w:szCs w:val="24"/>
        </w:rPr>
        <w:t>, when x = 4, y = 0 as well which is supposed to be the asymptote.  By the definition of an asymptote, it is a line that the function gets infinitely close to, but does not touch.  We should not bother about a point of intersection at (4,</w:t>
      </w:r>
      <w:r>
        <w:rPr>
          <w:rFonts w:ascii="Arial Narrow" w:hAnsi="Arial Narrow" w:cs="Times New Roman"/>
          <w:sz w:val="24"/>
          <w:szCs w:val="24"/>
        </w:rPr>
        <w:t xml:space="preserve"> </w:t>
      </w:r>
      <w:r w:rsidRPr="00A63FAB">
        <w:rPr>
          <w:rFonts w:ascii="Arial Narrow" w:hAnsi="Arial Narrow" w:cs="Times New Roman"/>
          <w:sz w:val="24"/>
          <w:szCs w:val="24"/>
        </w:rPr>
        <w:t>0), or even (40000000000000,</w:t>
      </w:r>
      <w:r>
        <w:rPr>
          <w:rFonts w:ascii="Arial Narrow" w:hAnsi="Arial Narrow" w:cs="Times New Roman"/>
          <w:sz w:val="24"/>
          <w:szCs w:val="24"/>
        </w:rPr>
        <w:t xml:space="preserve"> </w:t>
      </w:r>
      <w:r w:rsidRPr="00A63FAB">
        <w:rPr>
          <w:rFonts w:ascii="Arial Narrow" w:hAnsi="Arial Narrow" w:cs="Times New Roman"/>
          <w:sz w:val="24"/>
          <w:szCs w:val="24"/>
        </w:rPr>
        <w:t>0). If only beyond that point there are no more points of intersection.</w:t>
      </w:r>
    </w:p>
    <w:p w:rsidR="00A63FAB" w:rsidRDefault="00A63FAB">
      <w:pPr>
        <w:rPr>
          <w:rFonts w:ascii="Arial Narrow" w:hAnsi="Arial Narrow"/>
        </w:rPr>
      </w:pPr>
    </w:p>
    <w:p w:rsidR="003D72EA" w:rsidRPr="00960999" w:rsidRDefault="00197F9D">
      <w:pPr>
        <w:rPr>
          <w:rFonts w:ascii="Arial Narrow" w:hAnsi="Arial Narrow"/>
        </w:rPr>
      </w:pPr>
      <w:r w:rsidRPr="00960999">
        <w:rPr>
          <w:rFonts w:ascii="Arial Narrow" w:hAnsi="Arial Narrow"/>
        </w:rPr>
        <w:t>The line y = b is a horizontal asympt</w:t>
      </w:r>
      <w:r w:rsidR="00960999" w:rsidRPr="00960999">
        <w:rPr>
          <w:rFonts w:ascii="Arial Narrow" w:hAnsi="Arial Narrow"/>
        </w:rPr>
        <w:t xml:space="preserve">ote of the graph of f if f(x) </w:t>
      </w:r>
      <w:r w:rsidR="00960999" w:rsidRPr="00960999">
        <w:t>→</w:t>
      </w:r>
      <w:r w:rsidR="00960999" w:rsidRPr="00960999">
        <w:rPr>
          <w:rFonts w:ascii="Arial Narrow" w:hAnsi="Arial Narrow"/>
        </w:rPr>
        <w:t xml:space="preserve"> b as x </w:t>
      </w:r>
      <w:r w:rsidR="00960999" w:rsidRPr="00960999">
        <w:t>→</w:t>
      </w:r>
      <w:r w:rsidR="00960999" w:rsidRPr="00960999">
        <w:rPr>
          <w:rFonts w:ascii="Arial Narrow" w:hAnsi="Arial Narrow"/>
        </w:rPr>
        <w:t xml:space="preserve"> ± ∞</w:t>
      </w:r>
      <w:r w:rsidRPr="00960999">
        <w:rPr>
          <w:rFonts w:ascii="Arial Narrow" w:hAnsi="Arial Narrow"/>
        </w:rPr>
        <w:t>.</w:t>
      </w:r>
    </w:p>
    <w:p w:rsidR="00197F9D" w:rsidRPr="00960999" w:rsidRDefault="00197F9D">
      <w:pPr>
        <w:rPr>
          <w:rFonts w:ascii="Arial Narrow" w:hAnsi="Arial Narrow"/>
        </w:rPr>
      </w:pPr>
    </w:p>
    <w:p w:rsidR="000A22C9" w:rsidRPr="000A22C9" w:rsidRDefault="000A22C9">
      <w:pPr>
        <w:rPr>
          <w:rFonts w:ascii="Arial Narrow" w:hAnsi="Arial Narrow"/>
          <w:b/>
        </w:rPr>
      </w:pPr>
      <w:r w:rsidRPr="000A22C9">
        <w:rPr>
          <w:rFonts w:ascii="Arial Narrow" w:hAnsi="Arial Narrow"/>
          <w:b/>
        </w:rPr>
        <w:t>Mathematical Foci 4: Limits</w:t>
      </w:r>
    </w:p>
    <w:p w:rsidR="00793406" w:rsidRPr="00742469" w:rsidRDefault="00793406" w:rsidP="00793406">
      <w:pPr>
        <w:rPr>
          <w:rFonts w:ascii="Arial Narrow" w:hAnsi="Arial Narrow"/>
        </w:rPr>
      </w:pPr>
      <w:proofErr w:type="gramStart"/>
      <w:r>
        <w:rPr>
          <w:rFonts w:ascii="Arial Narrow" w:hAnsi="Arial Narrow"/>
        </w:rPr>
        <w:t>f(</w:t>
      </w:r>
      <w:proofErr w:type="gramEnd"/>
      <w:r>
        <w:rPr>
          <w:rFonts w:ascii="Arial Narrow" w:hAnsi="Arial Narrow"/>
        </w:rPr>
        <w:t>x)= (ax + b)/(cx + d</w:t>
      </w:r>
      <w:r w:rsidRPr="00742469">
        <w:rPr>
          <w:rFonts w:ascii="Arial Narrow" w:hAnsi="Arial Narrow"/>
        </w:rPr>
        <w:t>)</w:t>
      </w:r>
    </w:p>
    <w:p w:rsidR="00793406" w:rsidRPr="00742469" w:rsidRDefault="00793406" w:rsidP="00793406">
      <w:pPr>
        <w:rPr>
          <w:rFonts w:ascii="Arial Narrow" w:hAnsi="Arial Narrow"/>
        </w:rPr>
      </w:pPr>
      <w:r w:rsidRPr="00742469">
        <w:rPr>
          <w:rFonts w:ascii="Arial Narrow" w:hAnsi="Arial Narrow"/>
        </w:rPr>
        <w:t xml:space="preserve">What is a limit?  </w:t>
      </w:r>
    </w:p>
    <w:p w:rsidR="00793406" w:rsidRPr="00742469" w:rsidRDefault="00793406" w:rsidP="00793406">
      <w:pPr>
        <w:rPr>
          <w:rFonts w:ascii="Arial Narrow" w:hAnsi="Arial Narrow"/>
        </w:rPr>
      </w:pPr>
      <w:r w:rsidRPr="00742469">
        <w:rPr>
          <w:rFonts w:ascii="Arial Narrow" w:hAnsi="Arial Narrow"/>
        </w:rPr>
        <w:t xml:space="preserve">A limit is the output value a function appears to be reaching as it approaches a specific x, or input value, from one side of the graph.  Generally it is referred to as the left and right hand limit.  Both of these limits may be equal, </w:t>
      </w:r>
      <w:r>
        <w:rPr>
          <w:rFonts w:ascii="Arial Narrow" w:hAnsi="Arial Narrow"/>
        </w:rPr>
        <w:t xml:space="preserve">but they may not.  Limits help </w:t>
      </w:r>
      <w:r w:rsidRPr="00742469">
        <w:rPr>
          <w:rFonts w:ascii="Arial Narrow" w:hAnsi="Arial Narrow"/>
        </w:rPr>
        <w:t>explain the behavior of functions graphically.</w:t>
      </w:r>
    </w:p>
    <w:p w:rsidR="00793406" w:rsidRPr="00910440" w:rsidRDefault="00793406" w:rsidP="00793406">
      <w:pPr>
        <w:rPr>
          <w:rFonts w:ascii="Arial Narrow" w:hAnsi="Arial Narrow"/>
          <w:b/>
          <w:u w:val="single"/>
        </w:rPr>
      </w:pPr>
    </w:p>
    <w:p w:rsidR="00793406" w:rsidRPr="00910440" w:rsidRDefault="00793406" w:rsidP="00793406">
      <w:pPr>
        <w:rPr>
          <w:rFonts w:ascii="Arial Narrow" w:hAnsi="Arial Narrow"/>
          <w:b/>
          <w:u w:val="single"/>
        </w:rPr>
      </w:pPr>
      <w:r w:rsidRPr="00910440">
        <w:rPr>
          <w:rFonts w:ascii="Arial Narrow" w:hAnsi="Arial Narrow"/>
          <w:b/>
          <w:u w:val="single"/>
        </w:rPr>
        <w:t>Concerning horizontal asymptotes</w:t>
      </w:r>
    </w:p>
    <w:p w:rsidR="00793406" w:rsidRPr="00742469" w:rsidRDefault="00793406" w:rsidP="00793406">
      <w:pPr>
        <w:rPr>
          <w:rFonts w:ascii="Arial Narrow" w:hAnsi="Arial Narrow"/>
        </w:rPr>
      </w:pPr>
      <w:r w:rsidRPr="00742469">
        <w:rPr>
          <w:rFonts w:ascii="Arial Narrow" w:hAnsi="Arial Narrow"/>
        </w:rPr>
        <w:t xml:space="preserve">When x gets very large (heads towards infinity) or very small (heads towards negative infinity) the limit of the function is equal to a/c.  This is true only if we assume A, B, C, and D are non-zero numbers. </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Below is an example.  If we let a=6, b=1, c=3, and d=1, then</w:t>
      </w:r>
      <w:r>
        <w:rPr>
          <w:rFonts w:ascii="Arial Narrow" w:hAnsi="Arial Narrow"/>
        </w:rPr>
        <w:t xml:space="preserve"> we observe that the limit of f</w:t>
      </w:r>
      <w:r w:rsidRPr="00742469">
        <w:rPr>
          <w:rFonts w:ascii="Arial Narrow" w:hAnsi="Arial Narrow"/>
        </w:rPr>
        <w:t>(x) as it approaches negative and positive infinity=2, or a/c.</w:t>
      </w:r>
    </w:p>
    <w:p w:rsidR="00793406" w:rsidRPr="00742469" w:rsidRDefault="00793406" w:rsidP="00793406">
      <w:pPr>
        <w:rPr>
          <w:rFonts w:ascii="Arial Narrow" w:hAnsi="Arial Narrow"/>
        </w:rPr>
      </w:pPr>
      <w:r>
        <w:rPr>
          <w:rFonts w:ascii="Arial Narrow" w:hAnsi="Arial Narrow"/>
          <w:noProof/>
        </w:rPr>
        <w:lastRenderedPageBreak/>
        <w:drawing>
          <wp:inline distT="0" distB="0" distL="0" distR="0">
            <wp:extent cx="3562350" cy="2565415"/>
            <wp:effectExtent l="19050" t="0" r="0" b="0"/>
            <wp:docPr id="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3563579" cy="2566300"/>
                    </a:xfrm>
                    <a:prstGeom prst="rect">
                      <a:avLst/>
                    </a:prstGeom>
                    <a:noFill/>
                    <a:ln w="9525">
                      <a:noFill/>
                      <a:miter lim="800000"/>
                      <a:headEnd/>
                      <a:tailEnd/>
                    </a:ln>
                  </pic:spPr>
                </pic:pic>
              </a:graphicData>
            </a:graphic>
          </wp:inline>
        </w:drawing>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Concerning vertical asymptotes:</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When x approaches the value –d/c</w:t>
      </w:r>
      <w:r>
        <w:rPr>
          <w:rFonts w:ascii="Arial Narrow" w:hAnsi="Arial Narrow"/>
        </w:rPr>
        <w:t>, the limit of the function of f(x) goes toward</w:t>
      </w:r>
      <w:r w:rsidRPr="00742469">
        <w:rPr>
          <w:rFonts w:ascii="Arial Narrow" w:hAnsi="Arial Narrow"/>
        </w:rPr>
        <w:t xml:space="preserve"> either positive or negative infinity.  It will head towards positive infinity from one side of the graph and negative infinity from the other.</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When a&lt;b</w:t>
      </w:r>
      <w:r>
        <w:rPr>
          <w:rFonts w:ascii="Arial Narrow" w:hAnsi="Arial Narrow"/>
        </w:rPr>
        <w:t>,</w:t>
      </w:r>
      <w:r w:rsidRPr="00742469">
        <w:rPr>
          <w:rFonts w:ascii="Arial Narrow" w:hAnsi="Arial Narrow"/>
        </w:rPr>
        <w:t xml:space="preserve"> the limit of the function approaches negative infinity from the left side and infinity from the right side</w:t>
      </w:r>
      <w:r>
        <w:rPr>
          <w:rFonts w:ascii="Arial Narrow" w:hAnsi="Arial Narrow"/>
        </w:rPr>
        <w:t>.</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When a&gt;b</w:t>
      </w:r>
      <w:r>
        <w:rPr>
          <w:rFonts w:ascii="Arial Narrow" w:hAnsi="Arial Narrow"/>
        </w:rPr>
        <w:t>,</w:t>
      </w:r>
      <w:r w:rsidRPr="00742469">
        <w:rPr>
          <w:rFonts w:ascii="Arial Narrow" w:hAnsi="Arial Narrow"/>
        </w:rPr>
        <w:t xml:space="preserve"> the limit of the function approaches infinity from the left side and negative infinity from the right side.</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In example #1 a=6, b=8, c=3, and d=1.  Observing the graph, there appears to be an asymptote at x= (-1/3) or (-d/c).  It also can be observed that the limit from the left side is going towards negative infinity and the limit from the right side is going towards positive infinity.  Here b&gt;a.</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Pr>
          <w:rFonts w:ascii="Arial Narrow" w:hAnsi="Arial Narrow"/>
          <w:noProof/>
        </w:rPr>
        <w:lastRenderedPageBreak/>
        <w:drawing>
          <wp:inline distT="0" distB="0" distL="0" distR="0">
            <wp:extent cx="5471795" cy="4608830"/>
            <wp:effectExtent l="19050" t="0" r="0" b="0"/>
            <wp:docPr id="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5471795" cy="4608830"/>
                    </a:xfrm>
                    <a:prstGeom prst="rect">
                      <a:avLst/>
                    </a:prstGeom>
                    <a:noFill/>
                    <a:ln w="9525">
                      <a:noFill/>
                      <a:miter lim="800000"/>
                      <a:headEnd/>
                      <a:tailEnd/>
                    </a:ln>
                  </pic:spPr>
                </pic:pic>
              </a:graphicData>
            </a:graphic>
          </wp:inline>
        </w:drawing>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In example #2 a=6, b=1, c=3, and d=1.  Observing the graph, there appears to be an asymptote at x= (-1/3) or (-d/c).  It also can be observed that the limit from the left side is going towards infinity and the limit from the right side is going towards negative infinity.  Here b&lt;a</w:t>
      </w:r>
      <w:r w:rsidR="00910440">
        <w:rPr>
          <w:rFonts w:ascii="Arial Narrow" w:hAnsi="Arial Narrow"/>
        </w:rPr>
        <w:t>.</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Pr>
          <w:rFonts w:ascii="Arial Narrow" w:hAnsi="Arial Narrow"/>
          <w:noProof/>
        </w:rPr>
        <w:lastRenderedPageBreak/>
        <w:drawing>
          <wp:inline distT="0" distB="0" distL="0" distR="0">
            <wp:extent cx="5471795" cy="5910580"/>
            <wp:effectExtent l="19050" t="0" r="0" b="0"/>
            <wp:docPr id="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5471795" cy="5910580"/>
                    </a:xfrm>
                    <a:prstGeom prst="rect">
                      <a:avLst/>
                    </a:prstGeom>
                    <a:noFill/>
                    <a:ln w="9525">
                      <a:noFill/>
                      <a:miter lim="800000"/>
                      <a:headEnd/>
                      <a:tailEnd/>
                    </a:ln>
                  </pic:spPr>
                </pic:pic>
              </a:graphicData>
            </a:graphic>
          </wp:inline>
        </w:drawing>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910440" w:rsidRDefault="00910440" w:rsidP="00793406">
      <w:pPr>
        <w:rPr>
          <w:rFonts w:ascii="Arial Narrow" w:hAnsi="Arial Narrow"/>
        </w:rPr>
      </w:pPr>
    </w:p>
    <w:p w:rsidR="00910440" w:rsidRDefault="00910440" w:rsidP="00793406">
      <w:pPr>
        <w:rPr>
          <w:rFonts w:ascii="Arial Narrow" w:hAnsi="Arial Narrow"/>
        </w:rPr>
      </w:pPr>
    </w:p>
    <w:p w:rsidR="00910440" w:rsidRDefault="00910440"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Concerning Holes:</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If a=b=c=d and does not equal 0 then where x=-d/c, there is a hole.  The limit of the function from the right in this instance is equal to a.  The same limit is approached from both the right and left sides of the function.</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In the graph below a, b, c, and d = 1.  The graph appears to be continuous</w:t>
      </w:r>
      <w:r>
        <w:rPr>
          <w:rFonts w:ascii="Arial Narrow" w:hAnsi="Arial Narrow"/>
        </w:rPr>
        <w:t>.  However there is a hole at f</w:t>
      </w:r>
      <w:r w:rsidRPr="00742469">
        <w:rPr>
          <w:rFonts w:ascii="Arial Narrow" w:hAnsi="Arial Narrow"/>
        </w:rPr>
        <w:t xml:space="preserve">(-1).  </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lastRenderedPageBreak/>
        <w:t>This is be</w:t>
      </w:r>
      <w:r>
        <w:rPr>
          <w:rFonts w:ascii="Arial Narrow" w:hAnsi="Arial Narrow"/>
        </w:rPr>
        <w:t>cause -2/0. When we solve for f</w:t>
      </w:r>
      <w:r w:rsidRPr="00742469">
        <w:rPr>
          <w:rFonts w:ascii="Arial Narrow" w:hAnsi="Arial Narrow"/>
        </w:rPr>
        <w:t xml:space="preserve">(-1) is undefined.  </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However, going from the left and right si</w:t>
      </w:r>
      <w:r>
        <w:rPr>
          <w:rFonts w:ascii="Arial Narrow" w:hAnsi="Arial Narrow"/>
        </w:rPr>
        <w:t>de the limit here appears to be equal to</w:t>
      </w:r>
      <w:r w:rsidRPr="00742469">
        <w:rPr>
          <w:rFonts w:ascii="Arial Narrow" w:hAnsi="Arial Narrow"/>
        </w:rPr>
        <w:t xml:space="preserve"> 1 or a.</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It is important to note that limits can also exist if a function is continuous.  A limit is just helping explain what is going on graphically from the left and right as x, or the input value approaches a specific value.</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Pr>
          <w:rFonts w:ascii="Arial Narrow" w:hAnsi="Arial Narrow"/>
          <w:noProof/>
        </w:rPr>
        <w:drawing>
          <wp:inline distT="0" distB="0" distL="0" distR="0">
            <wp:extent cx="5471795" cy="5128260"/>
            <wp:effectExtent l="19050" t="0" r="0" b="0"/>
            <wp:docPr id="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5471795" cy="5128260"/>
                    </a:xfrm>
                    <a:prstGeom prst="rect">
                      <a:avLst/>
                    </a:prstGeom>
                    <a:noFill/>
                    <a:ln w="9525">
                      <a:noFill/>
                      <a:miter lim="800000"/>
                      <a:headEnd/>
                      <a:tailEnd/>
                    </a:ln>
                  </pic:spPr>
                </pic:pic>
              </a:graphicData>
            </a:graphic>
          </wp:inline>
        </w:drawing>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 xml:space="preserve">What if instead of looking at the limit </w:t>
      </w:r>
      <w:r>
        <w:rPr>
          <w:rFonts w:ascii="Arial Narrow" w:hAnsi="Arial Narrow"/>
        </w:rPr>
        <w:t>of x, we look at the limits of a, b, c, and d</w:t>
      </w:r>
      <w:r w:rsidRPr="00742469">
        <w:rPr>
          <w:rFonts w:ascii="Arial Narrow" w:hAnsi="Arial Narrow"/>
        </w:rPr>
        <w:t xml:space="preserve"> in relation to our function?</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Pr>
          <w:rFonts w:ascii="Arial Narrow" w:hAnsi="Arial Narrow"/>
        </w:rPr>
        <w:t>Limit of a</w:t>
      </w:r>
      <w:r w:rsidRPr="00742469">
        <w:rPr>
          <w:rFonts w:ascii="Arial Narrow" w:hAnsi="Arial Narrow"/>
        </w:rPr>
        <w:t xml:space="preserve"> (towards infinity):</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As the limit of approaches infinity the right hand limit approaches negative infinity and left hand limit</w:t>
      </w:r>
      <w:r>
        <w:rPr>
          <w:rFonts w:ascii="Arial Narrow" w:hAnsi="Arial Narrow"/>
        </w:rPr>
        <w:t xml:space="preserve"> of f</w:t>
      </w:r>
      <w:r w:rsidRPr="00742469">
        <w:rPr>
          <w:rFonts w:ascii="Arial Narrow" w:hAnsi="Arial Narrow"/>
        </w:rPr>
        <w:t>(x) approach</w:t>
      </w:r>
      <w:r>
        <w:rPr>
          <w:rFonts w:ascii="Arial Narrow" w:hAnsi="Arial Narrow"/>
        </w:rPr>
        <w:t>es infinity.</w:t>
      </w:r>
      <w:r w:rsidRPr="00742469">
        <w:rPr>
          <w:rFonts w:ascii="Arial Narrow" w:hAnsi="Arial Narrow"/>
        </w:rPr>
        <w:t xml:space="preserve"> This happens very quickly.  Below is a graph illustrating this idea.  Here, b, c, and d= 1 and n=</w:t>
      </w:r>
      <w:r>
        <w:rPr>
          <w:rFonts w:ascii="Arial Narrow" w:hAnsi="Arial Narrow"/>
        </w:rPr>
        <w:t>150.  While this isn’t showing a</w:t>
      </w:r>
      <w:r w:rsidRPr="00742469">
        <w:rPr>
          <w:rFonts w:ascii="Arial Narrow" w:hAnsi="Arial Narrow"/>
        </w:rPr>
        <w:t>=infinity we can generalize the idea.</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Pr>
          <w:rFonts w:ascii="Arial Narrow" w:hAnsi="Arial Narrow"/>
        </w:rPr>
        <w:lastRenderedPageBreak/>
        <w:t>We also know f(</w:t>
      </w:r>
      <w:r w:rsidRPr="00742469">
        <w:rPr>
          <w:rFonts w:ascii="Arial Narrow" w:hAnsi="Arial Narrow"/>
        </w:rPr>
        <w:t xml:space="preserve">x) cannot exceed the value of infinity since a </w:t>
      </w:r>
      <w:r>
        <w:rPr>
          <w:rFonts w:ascii="Arial Narrow" w:hAnsi="Arial Narrow"/>
        </w:rPr>
        <w:t>horizontal asymptote exists at a</w:t>
      </w:r>
      <w:r w:rsidRPr="00742469">
        <w:rPr>
          <w:rFonts w:ascii="Arial Narrow" w:hAnsi="Arial Narrow"/>
        </w:rPr>
        <w:t xml:space="preserve">.  </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Pr>
          <w:rFonts w:ascii="Arial Narrow" w:hAnsi="Arial Narrow"/>
          <w:noProof/>
        </w:rPr>
        <w:drawing>
          <wp:inline distT="0" distB="0" distL="0" distR="0">
            <wp:extent cx="5486400" cy="5486400"/>
            <wp:effectExtent l="19050" t="0" r="0" b="0"/>
            <wp:docPr id="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5486400" cy="5486400"/>
                    </a:xfrm>
                    <a:prstGeom prst="rect">
                      <a:avLst/>
                    </a:prstGeom>
                    <a:noFill/>
                    <a:ln w="9525">
                      <a:noFill/>
                      <a:miter lim="800000"/>
                      <a:headEnd/>
                      <a:tailEnd/>
                    </a:ln>
                  </pic:spPr>
                </pic:pic>
              </a:graphicData>
            </a:graphic>
          </wp:inline>
        </w:drawing>
      </w:r>
    </w:p>
    <w:p w:rsidR="00793406" w:rsidRPr="00742469" w:rsidRDefault="00793406" w:rsidP="00793406">
      <w:pPr>
        <w:rPr>
          <w:rFonts w:ascii="Arial Narrow" w:hAnsi="Arial Narrow"/>
        </w:rPr>
      </w:pPr>
    </w:p>
    <w:p w:rsidR="00910440" w:rsidRDefault="00910440" w:rsidP="00793406">
      <w:pPr>
        <w:rPr>
          <w:rFonts w:ascii="Arial Narrow" w:hAnsi="Arial Narrow"/>
        </w:rPr>
      </w:pPr>
    </w:p>
    <w:p w:rsidR="00910440" w:rsidRDefault="00910440" w:rsidP="00793406">
      <w:pPr>
        <w:rPr>
          <w:rFonts w:ascii="Arial Narrow" w:hAnsi="Arial Narrow"/>
        </w:rPr>
      </w:pPr>
    </w:p>
    <w:p w:rsidR="00910440" w:rsidRDefault="00910440" w:rsidP="00793406">
      <w:pPr>
        <w:rPr>
          <w:rFonts w:ascii="Arial Narrow" w:hAnsi="Arial Narrow"/>
        </w:rPr>
      </w:pPr>
    </w:p>
    <w:p w:rsidR="00793406" w:rsidRPr="00742469" w:rsidRDefault="00793406" w:rsidP="00793406">
      <w:pPr>
        <w:rPr>
          <w:rFonts w:ascii="Arial Narrow" w:hAnsi="Arial Narrow"/>
        </w:rPr>
      </w:pPr>
      <w:r>
        <w:rPr>
          <w:rFonts w:ascii="Arial Narrow" w:hAnsi="Arial Narrow"/>
        </w:rPr>
        <w:t>Limit of a</w:t>
      </w:r>
      <w:r w:rsidRPr="00742469">
        <w:rPr>
          <w:rFonts w:ascii="Arial Narrow" w:hAnsi="Arial Narrow"/>
        </w:rPr>
        <w:t xml:space="preserve"> (towards negative infinity):</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Here as approaches infinity the left hand limit approaches negative infinity and right</w:t>
      </w:r>
      <w:r>
        <w:rPr>
          <w:rFonts w:ascii="Arial Narrow" w:hAnsi="Arial Narrow"/>
        </w:rPr>
        <w:t xml:space="preserve"> hand limit of f</w:t>
      </w:r>
      <w:r w:rsidRPr="00742469">
        <w:rPr>
          <w:rFonts w:ascii="Arial Narrow" w:hAnsi="Arial Narrow"/>
        </w:rPr>
        <w:t xml:space="preserve">(x) approach infinity.  </w:t>
      </w:r>
      <w:r>
        <w:rPr>
          <w:rFonts w:ascii="Arial Narrow" w:hAnsi="Arial Narrow"/>
        </w:rPr>
        <w:t>Once again,</w:t>
      </w:r>
      <w:r w:rsidRPr="00742469">
        <w:rPr>
          <w:rFonts w:ascii="Arial Narrow" w:hAnsi="Arial Narrow"/>
        </w:rPr>
        <w:t xml:space="preserve"> a graph </w:t>
      </w:r>
      <w:r>
        <w:rPr>
          <w:rFonts w:ascii="Arial Narrow" w:hAnsi="Arial Narrow"/>
        </w:rPr>
        <w:t>is used to illustrate this point (a=-150, b=1, c=1, d</w:t>
      </w:r>
      <w:r w:rsidRPr="00742469">
        <w:rPr>
          <w:rFonts w:ascii="Arial Narrow" w:hAnsi="Arial Narrow"/>
        </w:rPr>
        <w:t>=1).  In this case</w:t>
      </w:r>
      <w:r>
        <w:rPr>
          <w:rFonts w:ascii="Arial Narrow" w:hAnsi="Arial Narrow"/>
        </w:rPr>
        <w:t>,</w:t>
      </w:r>
      <w:r w:rsidRPr="00742469">
        <w:rPr>
          <w:rFonts w:ascii="Arial Narrow" w:hAnsi="Arial Narrow"/>
        </w:rPr>
        <w:t xml:space="preserve"> the function approaches negative infinity rather quickly.  Addition</w:t>
      </w:r>
      <w:r>
        <w:rPr>
          <w:rFonts w:ascii="Arial Narrow" w:hAnsi="Arial Narrow"/>
        </w:rPr>
        <w:t>ally we know that the limit of f</w:t>
      </w:r>
      <w:r w:rsidRPr="00742469">
        <w:rPr>
          <w:rFonts w:ascii="Arial Narrow" w:hAnsi="Arial Narrow"/>
        </w:rPr>
        <w:t xml:space="preserve">(x) does not go past negative infinity since a </w:t>
      </w:r>
      <w:r>
        <w:rPr>
          <w:rFonts w:ascii="Arial Narrow" w:hAnsi="Arial Narrow"/>
        </w:rPr>
        <w:t>horizontal asymptote exists at a</w:t>
      </w:r>
      <w:r w:rsidRPr="00742469">
        <w:rPr>
          <w:rFonts w:ascii="Arial Narrow" w:hAnsi="Arial Narrow"/>
        </w:rPr>
        <w:t>.</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Pr>
          <w:rFonts w:ascii="Arial Narrow" w:hAnsi="Arial Narrow"/>
          <w:noProof/>
        </w:rPr>
        <w:lastRenderedPageBreak/>
        <w:drawing>
          <wp:inline distT="0" distB="0" distL="0" distR="0">
            <wp:extent cx="5486400" cy="5625465"/>
            <wp:effectExtent l="19050" t="0" r="0" b="0"/>
            <wp:docPr id="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5486400" cy="5625465"/>
                    </a:xfrm>
                    <a:prstGeom prst="rect">
                      <a:avLst/>
                    </a:prstGeom>
                    <a:noFill/>
                    <a:ln w="9525">
                      <a:noFill/>
                      <a:miter lim="800000"/>
                      <a:headEnd/>
                      <a:tailEnd/>
                    </a:ln>
                  </pic:spPr>
                </pic:pic>
              </a:graphicData>
            </a:graphic>
          </wp:inline>
        </w:drawing>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910440" w:rsidRDefault="00910440"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L</w:t>
      </w:r>
      <w:r>
        <w:rPr>
          <w:rFonts w:ascii="Arial Narrow" w:hAnsi="Arial Narrow"/>
        </w:rPr>
        <w:t>imit of b</w:t>
      </w:r>
      <w:r w:rsidRPr="00742469">
        <w:rPr>
          <w:rFonts w:ascii="Arial Narrow" w:hAnsi="Arial Narrow"/>
        </w:rPr>
        <w:t xml:space="preserve"> (towards infinity and negative infinity):</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Here I looked a</w:t>
      </w:r>
      <w:r>
        <w:rPr>
          <w:rFonts w:ascii="Arial Narrow" w:hAnsi="Arial Narrow"/>
        </w:rPr>
        <w:t>t what happens to the function f(x) if the limit of b</w:t>
      </w:r>
      <w:r w:rsidRPr="00742469">
        <w:rPr>
          <w:rFonts w:ascii="Arial Narrow" w:hAnsi="Arial Narrow"/>
        </w:rPr>
        <w:t xml:space="preserve"> is examin</w:t>
      </w:r>
      <w:r>
        <w:rPr>
          <w:rFonts w:ascii="Arial Narrow" w:hAnsi="Arial Narrow"/>
        </w:rPr>
        <w:t>ed.  First, we can see that as b</w:t>
      </w:r>
      <w:r w:rsidRPr="00742469">
        <w:rPr>
          <w:rFonts w:ascii="Arial Narrow" w:hAnsi="Arial Narrow"/>
        </w:rPr>
        <w:t xml:space="preserve"> goes towards infinity, the right hand limit of</w:t>
      </w:r>
      <w:r>
        <w:rPr>
          <w:rFonts w:ascii="Arial Narrow" w:hAnsi="Arial Narrow"/>
        </w:rPr>
        <w:t xml:space="preserve"> f</w:t>
      </w:r>
      <w:r w:rsidRPr="00742469">
        <w:rPr>
          <w:rFonts w:ascii="Arial Narrow" w:hAnsi="Arial Narrow"/>
        </w:rPr>
        <w:t>(x) goes towards infinity and the left hand limit goes towards negative infinity</w:t>
      </w:r>
      <w:r>
        <w:rPr>
          <w:rFonts w:ascii="Arial Narrow" w:hAnsi="Arial Narrow"/>
        </w:rPr>
        <w:t>.  Also, if b</w:t>
      </w:r>
      <w:r w:rsidRPr="00742469">
        <w:rPr>
          <w:rFonts w:ascii="Arial Narrow" w:hAnsi="Arial Narrow"/>
        </w:rPr>
        <w:t xml:space="preserve"> goes towards negative infinity, the right hand limit</w:t>
      </w:r>
      <w:r>
        <w:rPr>
          <w:rFonts w:ascii="Arial Narrow" w:hAnsi="Arial Narrow"/>
        </w:rPr>
        <w:t xml:space="preserve"> f</w:t>
      </w:r>
      <w:r w:rsidRPr="00742469">
        <w:rPr>
          <w:rFonts w:ascii="Arial Narrow" w:hAnsi="Arial Narrow"/>
        </w:rPr>
        <w:t xml:space="preserve">(x) goes towards negative infinity and the left hand limit goes towards positive infinity.  </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lastRenderedPageBreak/>
        <w:t>The first graph shows f(x) with a=230, b=1, c=1, and d=1 to illustrate what</w:t>
      </w:r>
      <w:r>
        <w:rPr>
          <w:rFonts w:ascii="Arial Narrow" w:hAnsi="Arial Narrow"/>
        </w:rPr>
        <w:t xml:space="preserve"> happens when b</w:t>
      </w:r>
      <w:r w:rsidRPr="00742469">
        <w:rPr>
          <w:rFonts w:ascii="Arial Narrow" w:hAnsi="Arial Narrow"/>
        </w:rPr>
        <w:t xml:space="preserve"> goes towards infinity.</w:t>
      </w:r>
      <w:r>
        <w:rPr>
          <w:rFonts w:ascii="Arial Narrow" w:hAnsi="Arial Narrow"/>
        </w:rPr>
        <w:t xml:space="preserve"> </w:t>
      </w:r>
      <w:r w:rsidRPr="00742469">
        <w:rPr>
          <w:rFonts w:ascii="Arial Narrow" w:hAnsi="Arial Narrow"/>
        </w:rPr>
        <w:t>The second graph shows f(x) with a=-390, b=1, c=1, and d=1.</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Graph #1</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Pr>
          <w:rFonts w:ascii="Arial Narrow" w:hAnsi="Arial Narrow"/>
          <w:noProof/>
        </w:rPr>
        <w:drawing>
          <wp:inline distT="0" distB="0" distL="0" distR="0">
            <wp:extent cx="5471795" cy="309435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5471795" cy="3094355"/>
                    </a:xfrm>
                    <a:prstGeom prst="rect">
                      <a:avLst/>
                    </a:prstGeom>
                    <a:noFill/>
                    <a:ln w="9525">
                      <a:noFill/>
                      <a:miter lim="800000"/>
                      <a:headEnd/>
                      <a:tailEnd/>
                    </a:ln>
                  </pic:spPr>
                </pic:pic>
              </a:graphicData>
            </a:graphic>
          </wp:inline>
        </w:drawing>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910440" w:rsidRDefault="00910440" w:rsidP="00793406">
      <w:pPr>
        <w:rPr>
          <w:rFonts w:ascii="Arial Narrow" w:hAnsi="Arial Narrow"/>
        </w:rPr>
      </w:pPr>
    </w:p>
    <w:p w:rsidR="00910440" w:rsidRDefault="00910440" w:rsidP="00793406">
      <w:pPr>
        <w:rPr>
          <w:rFonts w:ascii="Arial Narrow" w:hAnsi="Arial Narrow"/>
        </w:rPr>
      </w:pPr>
    </w:p>
    <w:p w:rsidR="00910440" w:rsidRDefault="00910440"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Graph #2</w:t>
      </w:r>
    </w:p>
    <w:p w:rsidR="00793406" w:rsidRPr="00742469" w:rsidRDefault="00793406" w:rsidP="00793406">
      <w:pPr>
        <w:rPr>
          <w:rFonts w:ascii="Arial Narrow" w:hAnsi="Arial Narrow"/>
        </w:rPr>
      </w:pPr>
      <w:r>
        <w:rPr>
          <w:rFonts w:ascii="Arial Narrow" w:hAnsi="Arial Narrow"/>
          <w:noProof/>
        </w:rPr>
        <w:lastRenderedPageBreak/>
        <w:drawing>
          <wp:inline distT="0" distB="0" distL="0" distR="0">
            <wp:extent cx="5471795" cy="3094355"/>
            <wp:effectExtent l="19050" t="0" r="0" b="0"/>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5471795" cy="3094355"/>
                    </a:xfrm>
                    <a:prstGeom prst="rect">
                      <a:avLst/>
                    </a:prstGeom>
                    <a:noFill/>
                    <a:ln w="9525">
                      <a:noFill/>
                      <a:miter lim="800000"/>
                      <a:headEnd/>
                      <a:tailEnd/>
                    </a:ln>
                  </pic:spPr>
                </pic:pic>
              </a:graphicData>
            </a:graphic>
          </wp:inline>
        </w:drawing>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Pr>
          <w:rFonts w:ascii="Arial Narrow" w:hAnsi="Arial Narrow"/>
        </w:rPr>
        <w:t>Limit of c</w:t>
      </w:r>
      <w:r w:rsidRPr="00742469">
        <w:rPr>
          <w:rFonts w:ascii="Arial Narrow" w:hAnsi="Arial Narrow"/>
        </w:rPr>
        <w:t xml:space="preserve"> (towards infinity and negative infinity):</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Pr>
          <w:rFonts w:ascii="Arial Narrow" w:hAnsi="Arial Narrow"/>
        </w:rPr>
        <w:t>Here when c</w:t>
      </w:r>
      <w:r w:rsidRPr="00742469">
        <w:rPr>
          <w:rFonts w:ascii="Arial Narrow" w:hAnsi="Arial Narrow"/>
        </w:rPr>
        <w:t xml:space="preserve"> approaches infinity the limit of</w:t>
      </w:r>
      <w:r>
        <w:rPr>
          <w:rFonts w:ascii="Arial Narrow" w:hAnsi="Arial Narrow"/>
        </w:rPr>
        <w:t xml:space="preserve"> f</w:t>
      </w:r>
      <w:r w:rsidRPr="00742469">
        <w:rPr>
          <w:rFonts w:ascii="Arial Narrow" w:hAnsi="Arial Narrow"/>
        </w:rPr>
        <w:t xml:space="preserve">(x) approaches 0.  We can see this illustrated through graphs </w:t>
      </w:r>
      <w:r>
        <w:rPr>
          <w:rFonts w:ascii="Arial Narrow" w:hAnsi="Arial Narrow"/>
        </w:rPr>
        <w:t>by observing what happens when c=500, and if we let a, b, and d</w:t>
      </w:r>
      <w:r w:rsidRPr="00742469">
        <w:rPr>
          <w:rFonts w:ascii="Arial Narrow" w:hAnsi="Arial Narrow"/>
        </w:rPr>
        <w:t xml:space="preserve"> remain as fixed values.  W</w:t>
      </w:r>
      <w:r>
        <w:rPr>
          <w:rFonts w:ascii="Arial Narrow" w:hAnsi="Arial Narrow"/>
        </w:rPr>
        <w:t>hen this happens, the limit of f</w:t>
      </w:r>
      <w:r w:rsidRPr="00742469">
        <w:rPr>
          <w:rFonts w:ascii="Arial Narrow" w:hAnsi="Arial Narrow"/>
        </w:rPr>
        <w:t xml:space="preserve">(x) approaches 0 from both sides. </w:t>
      </w:r>
      <w:r>
        <w:rPr>
          <w:rFonts w:ascii="Arial Narrow" w:hAnsi="Arial Narrow"/>
        </w:rPr>
        <w:t xml:space="preserve"> This is also true if we allow c</w:t>
      </w:r>
      <w:r w:rsidRPr="00742469">
        <w:rPr>
          <w:rFonts w:ascii="Arial Narrow" w:hAnsi="Arial Narrow"/>
        </w:rPr>
        <w:t xml:space="preserve"> to approach negative infinity. </w:t>
      </w:r>
      <w:r>
        <w:rPr>
          <w:rFonts w:ascii="Arial Narrow" w:hAnsi="Arial Narrow"/>
        </w:rPr>
        <w:t xml:space="preserve"> In the second graph I allowed c</w:t>
      </w:r>
      <w:r w:rsidRPr="00742469">
        <w:rPr>
          <w:rFonts w:ascii="Arial Narrow" w:hAnsi="Arial Narrow"/>
        </w:rPr>
        <w:t>=-500 to illustrate this point.</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910440" w:rsidRDefault="00910440"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Graph #1</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Pr>
          <w:rFonts w:ascii="Arial Narrow" w:hAnsi="Arial Narrow"/>
          <w:noProof/>
        </w:rPr>
        <w:lastRenderedPageBreak/>
        <w:drawing>
          <wp:inline distT="0" distB="0" distL="0" distR="0">
            <wp:extent cx="5471795" cy="309435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a:stretch>
                      <a:fillRect/>
                    </a:stretch>
                  </pic:blipFill>
                  <pic:spPr bwMode="auto">
                    <a:xfrm>
                      <a:off x="0" y="0"/>
                      <a:ext cx="5471795" cy="3094355"/>
                    </a:xfrm>
                    <a:prstGeom prst="rect">
                      <a:avLst/>
                    </a:prstGeom>
                    <a:noFill/>
                    <a:ln w="9525">
                      <a:noFill/>
                      <a:miter lim="800000"/>
                      <a:headEnd/>
                      <a:tailEnd/>
                    </a:ln>
                  </pic:spPr>
                </pic:pic>
              </a:graphicData>
            </a:graphic>
          </wp:inline>
        </w:drawing>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Graph #2</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Pr>
          <w:rFonts w:ascii="Arial Narrow" w:hAnsi="Arial Narrow"/>
          <w:noProof/>
        </w:rPr>
        <w:drawing>
          <wp:inline distT="0" distB="0" distL="0" distR="0">
            <wp:extent cx="5471795" cy="309435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srcRect/>
                    <a:stretch>
                      <a:fillRect/>
                    </a:stretch>
                  </pic:blipFill>
                  <pic:spPr bwMode="auto">
                    <a:xfrm>
                      <a:off x="0" y="0"/>
                      <a:ext cx="5471795" cy="3094355"/>
                    </a:xfrm>
                    <a:prstGeom prst="rect">
                      <a:avLst/>
                    </a:prstGeom>
                    <a:noFill/>
                    <a:ln w="9525">
                      <a:noFill/>
                      <a:miter lim="800000"/>
                      <a:headEnd/>
                      <a:tailEnd/>
                    </a:ln>
                  </pic:spPr>
                </pic:pic>
              </a:graphicData>
            </a:graphic>
          </wp:inline>
        </w:drawing>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Pr>
          <w:rFonts w:ascii="Arial Narrow" w:hAnsi="Arial Narrow"/>
        </w:rPr>
        <w:t>Limit of d</w:t>
      </w:r>
      <w:r w:rsidRPr="00742469">
        <w:rPr>
          <w:rFonts w:ascii="Arial Narrow" w:hAnsi="Arial Narrow"/>
        </w:rPr>
        <w:t xml:space="preserve"> (towards positive</w:t>
      </w:r>
      <w:r>
        <w:rPr>
          <w:rFonts w:ascii="Arial Narrow" w:hAnsi="Arial Narrow"/>
        </w:rPr>
        <w:t xml:space="preserve"> and negative infinity):  When a, b, and c remain fixed and d</w:t>
      </w:r>
      <w:r w:rsidRPr="00742469">
        <w:rPr>
          <w:rFonts w:ascii="Arial Narrow" w:hAnsi="Arial Narrow"/>
        </w:rPr>
        <w:t xml:space="preserve"> approaches positive or n</w:t>
      </w:r>
      <w:r>
        <w:rPr>
          <w:rFonts w:ascii="Arial Narrow" w:hAnsi="Arial Narrow"/>
        </w:rPr>
        <w:t>egative infinity, the limit of f(x) approaches 0.</w:t>
      </w:r>
      <w:r w:rsidRPr="00742469">
        <w:rPr>
          <w:rFonts w:ascii="Arial Narrow" w:hAnsi="Arial Narrow"/>
        </w:rPr>
        <w:t xml:space="preserve"> The first graph illustrates this point by </w:t>
      </w:r>
      <w:r>
        <w:rPr>
          <w:rFonts w:ascii="Arial Narrow" w:hAnsi="Arial Narrow"/>
        </w:rPr>
        <w:t xml:space="preserve">showing d=500, </w:t>
      </w:r>
      <w:r>
        <w:rPr>
          <w:rFonts w:ascii="Arial Narrow" w:hAnsi="Arial Narrow"/>
        </w:rPr>
        <w:lastRenderedPageBreak/>
        <w:t>a=1, b=1, and c</w:t>
      </w:r>
      <w:r w:rsidRPr="00742469">
        <w:rPr>
          <w:rFonts w:ascii="Arial Narrow" w:hAnsi="Arial Narrow"/>
        </w:rPr>
        <w:t>=1.  The second graph sh</w:t>
      </w:r>
      <w:r>
        <w:rPr>
          <w:rFonts w:ascii="Arial Narrow" w:hAnsi="Arial Narrow"/>
        </w:rPr>
        <w:t>ows that this also occurs when d</w:t>
      </w:r>
      <w:r w:rsidRPr="00742469">
        <w:rPr>
          <w:rFonts w:ascii="Arial Narrow" w:hAnsi="Arial Narrow"/>
        </w:rPr>
        <w:t xml:space="preserve"> appro</w:t>
      </w:r>
      <w:r>
        <w:rPr>
          <w:rFonts w:ascii="Arial Narrow" w:hAnsi="Arial Narrow"/>
        </w:rPr>
        <w:t>aches negative infinity, where d=-500, a=1, b=1, and c</w:t>
      </w:r>
      <w:r w:rsidRPr="00742469">
        <w:rPr>
          <w:rFonts w:ascii="Arial Narrow" w:hAnsi="Arial Narrow"/>
        </w:rPr>
        <w:t>=1.</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Graph #1</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Pr>
          <w:rFonts w:ascii="Arial Narrow" w:hAnsi="Arial Narrow"/>
          <w:noProof/>
        </w:rPr>
        <w:drawing>
          <wp:inline distT="0" distB="0" distL="0" distR="0">
            <wp:extent cx="5471795" cy="309435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5471795" cy="3094355"/>
                    </a:xfrm>
                    <a:prstGeom prst="rect">
                      <a:avLst/>
                    </a:prstGeom>
                    <a:noFill/>
                    <a:ln w="9525">
                      <a:noFill/>
                      <a:miter lim="800000"/>
                      <a:headEnd/>
                      <a:tailEnd/>
                    </a:ln>
                  </pic:spPr>
                </pic:pic>
              </a:graphicData>
            </a:graphic>
          </wp:inline>
        </w:drawing>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Graph #2</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Pr>
          <w:rFonts w:ascii="Arial Narrow" w:hAnsi="Arial Narrow"/>
          <w:noProof/>
        </w:rPr>
        <w:drawing>
          <wp:inline distT="0" distB="0" distL="0" distR="0">
            <wp:extent cx="5471795" cy="309435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srcRect/>
                    <a:stretch>
                      <a:fillRect/>
                    </a:stretch>
                  </pic:blipFill>
                  <pic:spPr bwMode="auto">
                    <a:xfrm>
                      <a:off x="0" y="0"/>
                      <a:ext cx="5471795" cy="3094355"/>
                    </a:xfrm>
                    <a:prstGeom prst="rect">
                      <a:avLst/>
                    </a:prstGeom>
                    <a:noFill/>
                    <a:ln w="9525">
                      <a:noFill/>
                      <a:miter lim="800000"/>
                      <a:headEnd/>
                      <a:tailEnd/>
                    </a:ln>
                  </pic:spPr>
                </pic:pic>
              </a:graphicData>
            </a:graphic>
          </wp:inline>
        </w:drawing>
      </w:r>
    </w:p>
    <w:p w:rsidR="00910440" w:rsidRDefault="00910440" w:rsidP="00793406">
      <w:pPr>
        <w:rPr>
          <w:rFonts w:ascii="Arial Narrow" w:hAnsi="Arial Narrow"/>
        </w:rPr>
      </w:pPr>
    </w:p>
    <w:p w:rsidR="00793406" w:rsidRPr="00742469" w:rsidRDefault="00793406" w:rsidP="00793406">
      <w:pPr>
        <w:rPr>
          <w:rFonts w:ascii="Arial Narrow" w:hAnsi="Arial Narrow"/>
        </w:rPr>
      </w:pPr>
      <w:r>
        <w:rPr>
          <w:rFonts w:ascii="Arial Narrow" w:hAnsi="Arial Narrow"/>
        </w:rPr>
        <w:t>Final thoughts on a, b, c, and d</w:t>
      </w:r>
      <w:r w:rsidRPr="00742469">
        <w:rPr>
          <w:rFonts w:ascii="Arial Narrow" w:hAnsi="Arial Narrow"/>
        </w:rPr>
        <w:t>:</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lastRenderedPageBreak/>
        <w:t>It mak</w:t>
      </w:r>
      <w:r>
        <w:rPr>
          <w:rFonts w:ascii="Arial Narrow" w:hAnsi="Arial Narrow"/>
        </w:rPr>
        <w:t>es sense algebraically that as a and b</w:t>
      </w:r>
      <w:r w:rsidRPr="00742469">
        <w:rPr>
          <w:rFonts w:ascii="Arial Narrow" w:hAnsi="Arial Narrow"/>
        </w:rPr>
        <w:t xml:space="preserve"> approach infinity the limit f(x</w:t>
      </w:r>
      <w:r>
        <w:rPr>
          <w:rFonts w:ascii="Arial Narrow" w:hAnsi="Arial Narrow"/>
        </w:rPr>
        <w:t>) goes towards infinity and as a and b</w:t>
      </w:r>
      <w:r w:rsidRPr="00742469">
        <w:rPr>
          <w:rFonts w:ascii="Arial Narrow" w:hAnsi="Arial Narrow"/>
        </w:rPr>
        <w:t xml:space="preserve"> approach negative infinity the limit of f(x) goes towards negative infinity.</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For instance, i</w:t>
      </w:r>
      <w:r>
        <w:rPr>
          <w:rFonts w:ascii="Arial Narrow" w:hAnsi="Arial Narrow"/>
        </w:rPr>
        <w:t>f we are looking at a going towards infinity and b, c, and d are fixed and c and d are even some large values (c=500, and d=1000) and b</w:t>
      </w:r>
      <w:r w:rsidRPr="00742469">
        <w:rPr>
          <w:rFonts w:ascii="Arial Narrow" w:hAnsi="Arial Narrow"/>
        </w:rPr>
        <w:t>=1…we are still approaching infinity...</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Why?</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Because numbers such as 9,999,999,999,999,999,999. . .</w:t>
      </w:r>
      <w:r>
        <w:rPr>
          <w:rFonts w:ascii="Arial Narrow" w:hAnsi="Arial Narrow"/>
        </w:rPr>
        <w:t xml:space="preserve"> </w:t>
      </w:r>
      <w:r w:rsidRPr="00742469">
        <w:rPr>
          <w:rFonts w:ascii="Arial Narrow" w:hAnsi="Arial Narrow"/>
        </w:rPr>
        <w:t>are extremely large in comparison to numbers such as 500 and 1000.</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Pr>
          <w:rFonts w:ascii="Arial Narrow" w:hAnsi="Arial Narrow"/>
          <w:noProof/>
        </w:rPr>
        <w:drawing>
          <wp:inline distT="0" distB="0" distL="0" distR="0">
            <wp:extent cx="3189605" cy="775335"/>
            <wp:effectExtent l="0" t="0" r="0" b="0"/>
            <wp:docPr id="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a:stretch>
                      <a:fillRect/>
                    </a:stretch>
                  </pic:blipFill>
                  <pic:spPr bwMode="auto">
                    <a:xfrm>
                      <a:off x="0" y="0"/>
                      <a:ext cx="3189605" cy="775335"/>
                    </a:xfrm>
                    <a:prstGeom prst="rect">
                      <a:avLst/>
                    </a:prstGeom>
                    <a:noFill/>
                    <a:ln w="9525">
                      <a:noFill/>
                      <a:miter lim="800000"/>
                      <a:headEnd/>
                      <a:tailEnd/>
                    </a:ln>
                  </pic:spPr>
                </pic:pic>
              </a:graphicData>
            </a:graphic>
          </wp:inline>
        </w:drawing>
      </w:r>
      <w:r w:rsidRPr="00742469">
        <w:rPr>
          <w:rFonts w:ascii="Arial Narrow" w:hAnsi="Arial Narrow"/>
        </w:rPr>
        <w:t>= A very large number!</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Pr>
          <w:rFonts w:ascii="Arial Narrow" w:hAnsi="Arial Narrow"/>
        </w:rPr>
        <w:t>*Also, as a</w:t>
      </w:r>
      <w:r w:rsidRPr="00742469">
        <w:rPr>
          <w:rFonts w:ascii="Arial Narrow" w:hAnsi="Arial Narrow"/>
        </w:rPr>
        <w:t xml:space="preserve"> cont</w:t>
      </w:r>
      <w:r>
        <w:rPr>
          <w:rFonts w:ascii="Arial Narrow" w:hAnsi="Arial Narrow"/>
        </w:rPr>
        <w:t>inues to increase the limit of f</w:t>
      </w:r>
      <w:r w:rsidRPr="00742469">
        <w:rPr>
          <w:rFonts w:ascii="Arial Narrow" w:hAnsi="Arial Narrow"/>
        </w:rPr>
        <w:t>(x) approaches infinity.  The same idea holds for negative infinity (except we are approaching negative infinity) and if we manipulate</w:t>
      </w:r>
      <w:r>
        <w:rPr>
          <w:rFonts w:ascii="Arial Narrow" w:hAnsi="Arial Narrow"/>
        </w:rPr>
        <w:t xml:space="preserve"> b instead of a</w:t>
      </w:r>
      <w:r w:rsidRPr="00742469">
        <w:rPr>
          <w:rFonts w:ascii="Arial Narrow" w:hAnsi="Arial Narrow"/>
        </w:rPr>
        <w:t>.</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Pr>
          <w:rFonts w:ascii="Arial Narrow" w:hAnsi="Arial Narrow"/>
        </w:rPr>
        <w:t>For c and d, it makes sense that as c or d</w:t>
      </w:r>
      <w:r w:rsidRPr="00742469">
        <w:rPr>
          <w:rFonts w:ascii="Arial Narrow" w:hAnsi="Arial Narrow"/>
        </w:rPr>
        <w:t xml:space="preserve"> approaches infinity or negative infinity that we are approaching 0.  Why?</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sidRPr="00742469">
        <w:rPr>
          <w:rFonts w:ascii="Arial Narrow" w:hAnsi="Arial Narrow"/>
        </w:rPr>
        <w:t>Well because as this happens we are essentially generating the value</w:t>
      </w:r>
    </w:p>
    <w:p w:rsidR="00793406" w:rsidRPr="00742469" w:rsidRDefault="00793406" w:rsidP="00793406">
      <w:pPr>
        <w:rPr>
          <w:rFonts w:ascii="Arial Narrow" w:hAnsi="Arial Narrow"/>
        </w:rPr>
      </w:pPr>
    </w:p>
    <w:p w:rsidR="00793406" w:rsidRPr="00742469" w:rsidRDefault="00793406" w:rsidP="00793406">
      <w:pPr>
        <w:rPr>
          <w:rFonts w:ascii="Arial Narrow" w:hAnsi="Arial Narrow"/>
        </w:rPr>
      </w:pPr>
      <w:r>
        <w:rPr>
          <w:rFonts w:ascii="Arial Narrow" w:hAnsi="Arial Narrow"/>
        </w:rPr>
        <w:t>f</w:t>
      </w:r>
      <w:r w:rsidRPr="00742469">
        <w:rPr>
          <w:rFonts w:ascii="Arial Narrow" w:hAnsi="Arial Narrow"/>
        </w:rPr>
        <w:t>(x) = (1/9999999999999999999) or -(1/9999999999999999999)</w:t>
      </w:r>
      <w:r>
        <w:rPr>
          <w:rFonts w:ascii="Arial Narrow" w:hAnsi="Arial Narrow"/>
        </w:rPr>
        <w:t xml:space="preserve"> depending on whether or not c or d</w:t>
      </w:r>
      <w:r w:rsidRPr="00742469">
        <w:rPr>
          <w:rFonts w:ascii="Arial Narrow" w:hAnsi="Arial Narrow"/>
        </w:rPr>
        <w:t xml:space="preserve"> is approaching positive or negative infinity.  Either way, these values become incre</w:t>
      </w:r>
      <w:r>
        <w:rPr>
          <w:rFonts w:ascii="Arial Narrow" w:hAnsi="Arial Narrow"/>
        </w:rPr>
        <w:t>asingly smaller and smaller as c and d</w:t>
      </w:r>
      <w:r w:rsidRPr="00742469">
        <w:rPr>
          <w:rFonts w:ascii="Arial Narrow" w:hAnsi="Arial Narrow"/>
        </w:rPr>
        <w:t xml:space="preserve"> go towards positive or negative infinity.  Eventually, they are so small that they essentially equal 0.</w:t>
      </w:r>
    </w:p>
    <w:p w:rsidR="00793406" w:rsidRDefault="00793406">
      <w:pPr>
        <w:rPr>
          <w:rFonts w:ascii="Arial Narrow" w:hAnsi="Arial Narrow"/>
          <w:b/>
        </w:rPr>
      </w:pPr>
    </w:p>
    <w:p w:rsidR="00D84859" w:rsidRPr="00960999" w:rsidRDefault="000A22C9">
      <w:pPr>
        <w:rPr>
          <w:rFonts w:ascii="Arial Narrow" w:hAnsi="Arial Narrow"/>
          <w:b/>
        </w:rPr>
      </w:pPr>
      <w:r>
        <w:rPr>
          <w:rFonts w:ascii="Arial Narrow" w:hAnsi="Arial Narrow"/>
          <w:b/>
        </w:rPr>
        <w:t>Mathematical Foci 5</w:t>
      </w:r>
      <w:r w:rsidR="00621BE4" w:rsidRPr="00960999">
        <w:rPr>
          <w:rFonts w:ascii="Arial Narrow" w:hAnsi="Arial Narrow"/>
          <w:b/>
        </w:rPr>
        <w:t>: Inverse of f(x)</w:t>
      </w:r>
    </w:p>
    <w:p w:rsidR="00D84859" w:rsidRPr="00960999" w:rsidRDefault="00D84859" w:rsidP="00D84859">
      <w:pPr>
        <w:jc w:val="center"/>
        <w:outlineLvl w:val="0"/>
        <w:rPr>
          <w:rFonts w:ascii="Arial Narrow" w:hAnsi="Arial Narrow"/>
        </w:rPr>
      </w:pPr>
      <w:r w:rsidRPr="00960999">
        <w:rPr>
          <w:rFonts w:ascii="Arial Narrow" w:hAnsi="Arial Narrow"/>
        </w:rPr>
        <w:t>Inverse of the function f(x) = (ax + b) / (cx + d)</w:t>
      </w:r>
    </w:p>
    <w:p w:rsidR="00D84859" w:rsidRPr="00960999" w:rsidRDefault="00D84859" w:rsidP="00D84859">
      <w:pPr>
        <w:rPr>
          <w:rFonts w:ascii="Arial Narrow" w:hAnsi="Arial Narrow"/>
        </w:rPr>
      </w:pPr>
    </w:p>
    <w:p w:rsidR="00D84859" w:rsidRPr="00960999" w:rsidRDefault="00D84859" w:rsidP="00D84859">
      <w:pPr>
        <w:rPr>
          <w:rFonts w:ascii="Arial Narrow" w:hAnsi="Arial Narrow"/>
        </w:rPr>
      </w:pPr>
      <w:r w:rsidRPr="00960999">
        <w:rPr>
          <w:rFonts w:ascii="Arial Narrow" w:hAnsi="Arial Narrow"/>
          <w:i/>
        </w:rPr>
        <w:t>Definition</w:t>
      </w:r>
      <w:r w:rsidRPr="00960999">
        <w:rPr>
          <w:rFonts w:ascii="Arial Narrow" w:hAnsi="Arial Narrow"/>
        </w:rPr>
        <w:t>:</w:t>
      </w:r>
    </w:p>
    <w:p w:rsidR="00D84859" w:rsidRPr="00960999" w:rsidRDefault="00D84859" w:rsidP="00D84859">
      <w:pPr>
        <w:rPr>
          <w:rFonts w:ascii="Arial Narrow" w:hAnsi="Arial Narrow"/>
        </w:rPr>
      </w:pPr>
      <w:r w:rsidRPr="00960999">
        <w:rPr>
          <w:rFonts w:ascii="Arial Narrow" w:hAnsi="Arial Narrow"/>
        </w:rPr>
        <w:t xml:space="preserve">A function is said to be an inverse of a given function if the domain and the range trade places. The elements of the domain become range and vis-à-vis.  </w:t>
      </w:r>
    </w:p>
    <w:p w:rsidR="00D84859" w:rsidRPr="00960999" w:rsidRDefault="00D84859" w:rsidP="00D84859">
      <w:pPr>
        <w:rPr>
          <w:rFonts w:ascii="Arial Narrow" w:hAnsi="Arial Narrow"/>
        </w:rPr>
      </w:pPr>
    </w:p>
    <w:p w:rsidR="00D84859" w:rsidRPr="00960999" w:rsidRDefault="00D84859" w:rsidP="00D84859">
      <w:pPr>
        <w:ind w:firstLine="720"/>
        <w:rPr>
          <w:rFonts w:ascii="Arial Narrow" w:hAnsi="Arial Narrow"/>
        </w:rPr>
      </w:pPr>
      <w:r w:rsidRPr="00960999">
        <w:rPr>
          <w:rFonts w:ascii="Arial Narrow" w:hAnsi="Arial Narrow"/>
        </w:rPr>
        <w:t xml:space="preserve">The given function is:                    </w:t>
      </w:r>
      <w:r w:rsidRPr="00960999">
        <w:rPr>
          <w:rFonts w:ascii="Arial Narrow" w:hAnsi="Arial Narrow"/>
        </w:rPr>
        <w:tab/>
        <w:t xml:space="preserve">ƒ(x) = (ax + b) / (cx + d)  </w:t>
      </w:r>
    </w:p>
    <w:p w:rsidR="00D84859" w:rsidRPr="00960999" w:rsidRDefault="00D84859" w:rsidP="00D84859">
      <w:pPr>
        <w:ind w:firstLine="720"/>
        <w:rPr>
          <w:rFonts w:ascii="Arial Narrow" w:hAnsi="Arial Narrow"/>
        </w:rPr>
      </w:pPr>
      <w:r w:rsidRPr="00960999">
        <w:rPr>
          <w:rFonts w:ascii="Arial Narrow" w:hAnsi="Arial Narrow"/>
        </w:rPr>
        <w:t>The inverse of the function is:</w:t>
      </w:r>
      <w:r w:rsidRPr="00960999">
        <w:rPr>
          <w:rFonts w:ascii="Arial Narrow" w:hAnsi="Arial Narrow"/>
        </w:rPr>
        <w:tab/>
        <w:t>ƒ</w:t>
      </w:r>
      <w:r w:rsidRPr="00960999">
        <w:rPr>
          <w:rFonts w:ascii="Arial Narrow" w:hAnsi="Arial Narrow"/>
          <w:vertAlign w:val="superscript"/>
        </w:rPr>
        <w:t>-1</w:t>
      </w:r>
      <w:r w:rsidRPr="00960999">
        <w:rPr>
          <w:rFonts w:ascii="Arial Narrow" w:hAnsi="Arial Narrow"/>
        </w:rPr>
        <w:t xml:space="preserve"> (x) = (dx –b)</w:t>
      </w:r>
      <w:r w:rsidR="002731E0" w:rsidRPr="00960999">
        <w:rPr>
          <w:rFonts w:ascii="Arial Narrow" w:hAnsi="Arial Narrow"/>
        </w:rPr>
        <w:t xml:space="preserve"> </w:t>
      </w:r>
      <w:r w:rsidRPr="00960999">
        <w:rPr>
          <w:rFonts w:ascii="Arial Narrow" w:hAnsi="Arial Narrow"/>
        </w:rPr>
        <w:t>/</w:t>
      </w:r>
      <w:r w:rsidR="002731E0" w:rsidRPr="00960999">
        <w:rPr>
          <w:rFonts w:ascii="Arial Narrow" w:hAnsi="Arial Narrow"/>
        </w:rPr>
        <w:t xml:space="preserve"> </w:t>
      </w:r>
      <w:r w:rsidRPr="00960999">
        <w:rPr>
          <w:rFonts w:ascii="Arial Narrow" w:hAnsi="Arial Narrow"/>
        </w:rPr>
        <w:t xml:space="preserve">(-cx + a). </w:t>
      </w:r>
    </w:p>
    <w:p w:rsidR="00D84859" w:rsidRPr="00960999" w:rsidRDefault="00D84859" w:rsidP="00D84859">
      <w:pPr>
        <w:rPr>
          <w:rFonts w:ascii="Arial Narrow" w:hAnsi="Arial Narrow"/>
        </w:rPr>
      </w:pPr>
    </w:p>
    <w:p w:rsidR="00D84859" w:rsidRPr="00960999" w:rsidRDefault="00D84859" w:rsidP="00D84859">
      <w:pPr>
        <w:rPr>
          <w:rFonts w:ascii="Arial Narrow" w:hAnsi="Arial Narrow"/>
        </w:rPr>
      </w:pPr>
      <w:r w:rsidRPr="00960999">
        <w:rPr>
          <w:rFonts w:ascii="Arial Narrow" w:hAnsi="Arial Narrow"/>
        </w:rPr>
        <w:t>Below is the explanation on how to solve for ƒ</w:t>
      </w:r>
      <w:r w:rsidRPr="00960999">
        <w:rPr>
          <w:rFonts w:ascii="Arial Narrow" w:hAnsi="Arial Narrow"/>
          <w:vertAlign w:val="superscript"/>
        </w:rPr>
        <w:t>-1</w:t>
      </w:r>
      <w:r w:rsidRPr="00960999">
        <w:rPr>
          <w:rFonts w:ascii="Arial Narrow" w:hAnsi="Arial Narrow"/>
        </w:rPr>
        <w:t xml:space="preserve"> (x).    </w:t>
      </w:r>
    </w:p>
    <w:p w:rsidR="00D84859" w:rsidRPr="00960999" w:rsidRDefault="00D84859" w:rsidP="00D84859">
      <w:pPr>
        <w:rPr>
          <w:rFonts w:ascii="Arial Narrow" w:hAnsi="Arial Narrow"/>
        </w:rPr>
      </w:pPr>
    </w:p>
    <w:p w:rsidR="00D84859" w:rsidRPr="00960999" w:rsidRDefault="00D84859" w:rsidP="00D84859">
      <w:pPr>
        <w:rPr>
          <w:rFonts w:ascii="Arial Narrow" w:hAnsi="Arial Narrow"/>
        </w:rPr>
      </w:pPr>
      <w:r w:rsidRPr="00960999">
        <w:rPr>
          <w:rFonts w:ascii="Arial Narrow" w:hAnsi="Arial Narrow"/>
        </w:rPr>
        <w:t>The inverse of the function ƒ(x) = ax + b/cx + d can be solved in several ways. Some of these are:</w:t>
      </w:r>
    </w:p>
    <w:p w:rsidR="00D84859" w:rsidRPr="00960999" w:rsidRDefault="00D84859" w:rsidP="00D84859">
      <w:pPr>
        <w:rPr>
          <w:rFonts w:ascii="Arial Narrow" w:hAnsi="Arial Narrow"/>
        </w:rPr>
      </w:pPr>
    </w:p>
    <w:p w:rsidR="00D84859" w:rsidRPr="00960999" w:rsidRDefault="00D84859" w:rsidP="00D84859">
      <w:pPr>
        <w:numPr>
          <w:ilvl w:val="0"/>
          <w:numId w:val="5"/>
        </w:numPr>
        <w:spacing w:after="200" w:line="276" w:lineRule="auto"/>
        <w:contextualSpacing/>
        <w:rPr>
          <w:rFonts w:ascii="Arial Narrow" w:hAnsi="Arial Narrow"/>
        </w:rPr>
      </w:pPr>
      <w:r w:rsidRPr="00960999">
        <w:rPr>
          <w:rFonts w:ascii="Arial Narrow" w:hAnsi="Arial Narrow"/>
        </w:rPr>
        <w:t>Algebraically:</w:t>
      </w:r>
    </w:p>
    <w:p w:rsidR="00D84859" w:rsidRPr="00960999" w:rsidRDefault="00D84859" w:rsidP="00D84859">
      <w:pPr>
        <w:rPr>
          <w:rFonts w:ascii="Arial Narrow" w:hAnsi="Arial Narrow"/>
        </w:rPr>
      </w:pPr>
      <w:r w:rsidRPr="00960999">
        <w:rPr>
          <w:rFonts w:ascii="Arial Narrow" w:hAnsi="Arial Narrow"/>
        </w:rPr>
        <w:lastRenderedPageBreak/>
        <w:t>Assuming f: R</w:t>
      </w:r>
      <w:r w:rsidRPr="00960999">
        <w:t>→</w:t>
      </w:r>
      <w:r w:rsidRPr="00960999">
        <w:rPr>
          <w:rFonts w:ascii="Arial Narrow" w:hAnsi="Arial Narrow"/>
        </w:rPr>
        <w:t xml:space="preserve">R a function and f(x) = (ax + b/cx + d).  </w:t>
      </w:r>
    </w:p>
    <w:p w:rsidR="00D84859" w:rsidRPr="00960999" w:rsidRDefault="00D84859" w:rsidP="00D84859">
      <w:pPr>
        <w:rPr>
          <w:rFonts w:ascii="Arial Narrow" w:hAnsi="Arial Narrow"/>
        </w:rPr>
      </w:pPr>
      <w:r w:rsidRPr="00960999">
        <w:rPr>
          <w:rFonts w:ascii="Arial Narrow" w:hAnsi="Arial Narrow"/>
        </w:rPr>
        <w:t>To find an inverse of a function we assume ƒ(x) = y = (ax + b/cx + d) then cross multiplying (cx + d) and y. We will get cxy + dy = ax + b and if we transfer all the x’s in the same side then we get x(cy-a) =b – dy. Dividing both side by (cy-a) then we get x = (b-dy)/(cy-a). Multiplying both side by -1 then we get x = (dy-b)/</w:t>
      </w:r>
      <w:r w:rsidR="00960999">
        <w:rPr>
          <w:rFonts w:ascii="Arial Narrow" w:hAnsi="Arial Narrow"/>
        </w:rPr>
        <w:t xml:space="preserve"> </w:t>
      </w:r>
      <w:r w:rsidRPr="00960999">
        <w:rPr>
          <w:rFonts w:ascii="Arial Narrow" w:hAnsi="Arial Narrow"/>
        </w:rPr>
        <w:t>(-cy+a). The last step is replacing y’s with x then we get ƒ</w:t>
      </w:r>
      <w:r w:rsidRPr="00960999">
        <w:rPr>
          <w:rFonts w:ascii="Arial Narrow" w:hAnsi="Arial Narrow"/>
          <w:vertAlign w:val="superscript"/>
        </w:rPr>
        <w:t>-1</w:t>
      </w:r>
      <w:r w:rsidR="002731E0" w:rsidRPr="00960999">
        <w:rPr>
          <w:rFonts w:ascii="Arial Narrow" w:hAnsi="Arial Narrow"/>
        </w:rPr>
        <w:t xml:space="preserve"> (x</w:t>
      </w:r>
      <w:r w:rsidR="00960999">
        <w:rPr>
          <w:rFonts w:ascii="Arial Narrow" w:hAnsi="Arial Narrow"/>
        </w:rPr>
        <w:t>) = y =</w:t>
      </w:r>
      <w:r w:rsidRPr="00960999">
        <w:rPr>
          <w:rFonts w:ascii="Arial Narrow" w:hAnsi="Arial Narrow"/>
        </w:rPr>
        <w:t xml:space="preserve"> (dx – b) / (-cx + a).</w:t>
      </w:r>
    </w:p>
    <w:p w:rsidR="00D84859" w:rsidRPr="00960999" w:rsidRDefault="00D84859" w:rsidP="00D84859">
      <w:pPr>
        <w:rPr>
          <w:rFonts w:ascii="Arial Narrow" w:hAnsi="Arial Narrow"/>
        </w:rPr>
      </w:pPr>
    </w:p>
    <w:p w:rsidR="00D84859" w:rsidRPr="00960999" w:rsidRDefault="00D84859" w:rsidP="00D84859">
      <w:pPr>
        <w:numPr>
          <w:ilvl w:val="0"/>
          <w:numId w:val="5"/>
        </w:numPr>
        <w:spacing w:after="200" w:line="276" w:lineRule="auto"/>
        <w:contextualSpacing/>
        <w:rPr>
          <w:rFonts w:ascii="Arial Narrow" w:hAnsi="Arial Narrow"/>
          <w:sz w:val="28"/>
          <w:szCs w:val="28"/>
        </w:rPr>
      </w:pPr>
      <w:r w:rsidRPr="00960999">
        <w:rPr>
          <w:rFonts w:ascii="Arial Narrow" w:hAnsi="Arial Narrow"/>
        </w:rPr>
        <w:t>Using linear algebra method</w:t>
      </w:r>
    </w:p>
    <w:p w:rsidR="00D84859" w:rsidRPr="00960999" w:rsidRDefault="00D84859" w:rsidP="00D84859">
      <w:pPr>
        <w:rPr>
          <w:rFonts w:ascii="Arial Narrow" w:hAnsi="Arial Narrow"/>
          <w:sz w:val="28"/>
          <w:szCs w:val="28"/>
        </w:rPr>
      </w:pPr>
      <w:r w:rsidRPr="00960999">
        <w:rPr>
          <w:rFonts w:ascii="Arial Narrow" w:hAnsi="Arial Narrow"/>
        </w:rPr>
        <w:t>Assume</w:t>
      </w:r>
      <w:r w:rsidRPr="00960999">
        <w:rPr>
          <w:rFonts w:ascii="Arial Narrow" w:hAnsi="Arial Narrow"/>
          <w:sz w:val="28"/>
          <w:szCs w:val="28"/>
        </w:rPr>
        <w:t xml:space="preserve">   </w:t>
      </w:r>
      <w:r w:rsidRPr="00960999">
        <w:rPr>
          <w:rFonts w:ascii="Arial Narrow" w:hAnsi="Arial Narrow"/>
          <w:noProof/>
        </w:rPr>
        <w:drawing>
          <wp:inline distT="0" distB="0" distL="0" distR="0">
            <wp:extent cx="676275" cy="333375"/>
            <wp:effectExtent l="19050" t="0" r="9525" b="0"/>
            <wp:docPr id="68" name="Resim 1" descr="\mathbf{A}=\begin{bmatrix} a &amp; b \\ c &amp; d \end{b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athbf{A}=\begin{bmatrix} a &amp; b \\ c &amp; d \end{bmatrix}"/>
                    <pic:cNvPicPr>
                      <a:picLocks noChangeAspect="1" noChangeArrowheads="1"/>
                    </pic:cNvPicPr>
                  </pic:nvPicPr>
                  <pic:blipFill>
                    <a:blip r:embed="rId43" cstate="print"/>
                    <a:srcRect/>
                    <a:stretch>
                      <a:fillRect/>
                    </a:stretch>
                  </pic:blipFill>
                  <pic:spPr bwMode="auto">
                    <a:xfrm>
                      <a:off x="0" y="0"/>
                      <a:ext cx="676275" cy="333375"/>
                    </a:xfrm>
                    <a:prstGeom prst="rect">
                      <a:avLst/>
                    </a:prstGeom>
                    <a:noFill/>
                    <a:ln w="9525">
                      <a:noFill/>
                      <a:miter lim="800000"/>
                      <a:headEnd/>
                      <a:tailEnd/>
                    </a:ln>
                  </pic:spPr>
                </pic:pic>
              </a:graphicData>
            </a:graphic>
          </wp:inline>
        </w:drawing>
      </w:r>
      <w:r w:rsidRPr="00960999">
        <w:rPr>
          <w:rFonts w:ascii="Arial Narrow" w:hAnsi="Arial Narrow"/>
        </w:rPr>
        <w:t xml:space="preserve">   is a 2x2 matrix and ad-bc ≠ 0.  Multiplying this matrix by</w:t>
      </w:r>
      <w:r w:rsidR="00960999">
        <w:rPr>
          <w:rFonts w:ascii="Arial Narrow" w:hAnsi="Arial Narrow"/>
        </w:rPr>
        <w:t xml:space="preserve"> a</w:t>
      </w:r>
      <w:r w:rsidRPr="00960999">
        <w:rPr>
          <w:rFonts w:ascii="Arial Narrow" w:hAnsi="Arial Narrow"/>
        </w:rPr>
        <w:t xml:space="preserve"> 2x1 mat</w:t>
      </w:r>
      <w:r w:rsidR="00960999">
        <w:rPr>
          <w:rFonts w:ascii="Arial Narrow" w:hAnsi="Arial Narrow"/>
        </w:rPr>
        <w:t xml:space="preserve">rix, </w:t>
      </w:r>
      <w:r w:rsidR="002731E0" w:rsidRPr="00960999">
        <w:rPr>
          <w:rFonts w:ascii="Arial Narrow" w:hAnsi="Arial Narrow"/>
        </w:rPr>
        <w:t>then we get 2x1 matrix</w:t>
      </w:r>
      <w:r w:rsidRPr="00960999">
        <w:rPr>
          <w:rFonts w:ascii="Arial Narrow" w:hAnsi="Arial Narrow"/>
        </w:rPr>
        <w:t xml:space="preserve"> A</w:t>
      </w:r>
      <w:r w:rsidRPr="00960999">
        <w:rPr>
          <w:rFonts w:ascii="Arial Narrow" w:hAnsi="Arial Narrow"/>
          <w:sz w:val="20"/>
        </w:rPr>
        <w:t xml:space="preserve">[x] = </w:t>
      </w:r>
      <w:r w:rsidRPr="00960999">
        <w:rPr>
          <w:rFonts w:ascii="Arial Narrow" w:hAnsi="Arial Narrow"/>
        </w:rPr>
        <w:t xml:space="preserve"> </w:t>
      </w:r>
    </w:p>
    <w:p w:rsidR="00D84859" w:rsidRPr="00960999" w:rsidRDefault="00D84859" w:rsidP="00D84859">
      <w:pPr>
        <w:rPr>
          <w:rFonts w:ascii="Arial Narrow" w:hAnsi="Arial Narrow"/>
        </w:rPr>
      </w:pPr>
    </w:p>
    <w:p w:rsidR="00D84859" w:rsidRPr="00960999" w:rsidRDefault="00D84859" w:rsidP="00D84859">
      <w:pPr>
        <w:rPr>
          <w:rFonts w:ascii="Arial Narrow" w:hAnsi="Arial Narrow"/>
        </w:rPr>
      </w:pPr>
      <w:r w:rsidRPr="00960999">
        <w:rPr>
          <w:rFonts w:ascii="Arial Narrow" w:hAnsi="Arial Narrow"/>
        </w:rPr>
        <w:t xml:space="preserve">To find the inverse of A[x] =    we must define identity matrix.  Identity matrix is denoted by </w:t>
      </w:r>
      <w:r w:rsidRPr="00960999">
        <w:t>Ι</w:t>
      </w:r>
      <w:r w:rsidRPr="00960999">
        <w:rPr>
          <w:rFonts w:ascii="Arial Narrow" w:hAnsi="Arial Narrow"/>
        </w:rPr>
        <w:t xml:space="preserve">. </w:t>
      </w:r>
    </w:p>
    <w:p w:rsidR="00D84859" w:rsidRPr="00960999" w:rsidRDefault="00D84859" w:rsidP="00D84859">
      <w:pPr>
        <w:rPr>
          <w:rFonts w:ascii="Arial Narrow" w:hAnsi="Arial Narrow"/>
        </w:rPr>
      </w:pPr>
    </w:p>
    <w:p w:rsidR="00D84859" w:rsidRPr="00960999" w:rsidRDefault="00D84859" w:rsidP="00D84859">
      <w:pPr>
        <w:rPr>
          <w:rFonts w:ascii="Arial Narrow" w:hAnsi="Arial Narrow"/>
        </w:rPr>
      </w:pPr>
      <w:r w:rsidRPr="00960999">
        <w:rPr>
          <w:rFonts w:ascii="Arial Narrow" w:hAnsi="Arial Narrow"/>
          <w:noProof/>
        </w:rPr>
        <w:drawing>
          <wp:inline distT="0" distB="0" distL="0" distR="0">
            <wp:extent cx="5343525" cy="1038225"/>
            <wp:effectExtent l="19050" t="0" r="9525" b="0"/>
            <wp:docPr id="69" name="Resim 4" descr="&#10;I_1 = \begin{bmatrix}&#10;1 \end{bmatrix}&#10;,\  &#10;I_2 = \begin{bmatrix}&#10;1 &amp; 0 \\&#10;0 &amp; 1 \end{bmatrix}&#10;,\ &#10;I_3 = \begin{bmatrix}&#10;1 &amp; 0 &amp; 0 \\&#10;0 &amp; 1 &amp; 0 \\&#10;0 &amp; 0 &amp; 1 \end{bmatrix}&#10;,\ \cdots ,\ &#10;I_n = \begin{bmatrix}&#10;1 &amp; 0 &amp; \cdots &amp; 0 \\&#10;0 &amp; 1 &amp; \cdots &amp; 0 \\&#10;\vdots &amp; \vdots &amp; \ddots &amp; \vdots \\&#10;0 &amp; 0 &amp; \cdots &amp; 1 \end{bmatri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10;I_1 = \begin{bmatrix}&#10;1 \end{bmatrix}&#10;,\  &#10;I_2 = \begin{bmatrix}&#10;1 &amp; 0 \\&#10;0 &amp; 1 \end{bmatrix}&#10;,\ &#10;I_3 = \begin{bmatrix}&#10;1 &amp; 0 &amp; 0 \\&#10;0 &amp; 1 &amp; 0 \\&#10;0 &amp; 0 &amp; 1 \end{bmatrix}&#10;,\ \cdots ,\ &#10;I_n = \begin{bmatrix}&#10;1 &amp; 0 &amp; \cdots &amp; 0 \\&#10;0 &amp; 1 &amp; \cdots &amp; 0 \\&#10;\vdots &amp; \vdots &amp; \ddots &amp; \vdots \\&#10;0 &amp; 0 &amp; \cdots &amp; 1 \end{bmatrix}&#10;"/>
                    <pic:cNvPicPr>
                      <a:picLocks noChangeAspect="1" noChangeArrowheads="1"/>
                    </pic:cNvPicPr>
                  </pic:nvPicPr>
                  <pic:blipFill>
                    <a:blip r:embed="rId44" cstate="print"/>
                    <a:srcRect/>
                    <a:stretch>
                      <a:fillRect/>
                    </a:stretch>
                  </pic:blipFill>
                  <pic:spPr bwMode="auto">
                    <a:xfrm>
                      <a:off x="0" y="0"/>
                      <a:ext cx="5343525" cy="1038225"/>
                    </a:xfrm>
                    <a:prstGeom prst="rect">
                      <a:avLst/>
                    </a:prstGeom>
                    <a:noFill/>
                    <a:ln w="9525">
                      <a:noFill/>
                      <a:miter lim="800000"/>
                      <a:headEnd/>
                      <a:tailEnd/>
                    </a:ln>
                  </pic:spPr>
                </pic:pic>
              </a:graphicData>
            </a:graphic>
          </wp:inline>
        </w:drawing>
      </w:r>
    </w:p>
    <w:p w:rsidR="00D84859" w:rsidRPr="00960999" w:rsidRDefault="00D84859" w:rsidP="00D84859">
      <w:pPr>
        <w:rPr>
          <w:rFonts w:ascii="Arial Narrow" w:hAnsi="Arial Narrow"/>
        </w:rPr>
      </w:pPr>
    </w:p>
    <w:p w:rsidR="00D84859" w:rsidRPr="00960999" w:rsidRDefault="00D84859" w:rsidP="00D84859">
      <w:pPr>
        <w:rPr>
          <w:rFonts w:ascii="Arial Narrow" w:hAnsi="Arial Narrow"/>
          <w:color w:val="000000"/>
        </w:rPr>
      </w:pPr>
      <w:r w:rsidRPr="00960999">
        <w:rPr>
          <w:rFonts w:ascii="Arial Narrow" w:hAnsi="Arial Narrow" w:cs="Arial"/>
          <w:noProof/>
          <w:color w:val="000000"/>
          <w:sz w:val="18"/>
          <w:szCs w:val="18"/>
        </w:rPr>
        <w:t xml:space="preserve"> We denote </w:t>
      </w:r>
      <w:r w:rsidRPr="00960999">
        <w:rPr>
          <w:rFonts w:ascii="Arial Narrow" w:hAnsi="Arial Narrow"/>
          <w:color w:val="000000"/>
        </w:rPr>
        <w:t xml:space="preserve">the inverse of a 2X2 matrix </w:t>
      </w:r>
      <w:r w:rsidRPr="00960999">
        <w:rPr>
          <w:rFonts w:ascii="Arial Narrow" w:hAnsi="Arial Narrow"/>
          <w:noProof/>
          <w:color w:val="000000"/>
        </w:rPr>
        <w:drawing>
          <wp:inline distT="0" distB="0" distL="0" distR="0">
            <wp:extent cx="85725" cy="133350"/>
            <wp:effectExtent l="19050" t="0" r="9525" b="0"/>
            <wp:docPr id="70" name="Resim 1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A"/>
                    <pic:cNvPicPr>
                      <a:picLocks noChangeAspect="1" noChangeArrowheads="1"/>
                    </pic:cNvPicPr>
                  </pic:nvPicPr>
                  <pic:blipFill>
                    <a:blip r:embed="rId45" cstate="print"/>
                    <a:srcRect/>
                    <a:stretch>
                      <a:fillRect/>
                    </a:stretch>
                  </pic:blipFill>
                  <pic:spPr bwMode="auto">
                    <a:xfrm>
                      <a:off x="0" y="0"/>
                      <a:ext cx="85725" cy="133350"/>
                    </a:xfrm>
                    <a:prstGeom prst="rect">
                      <a:avLst/>
                    </a:prstGeom>
                    <a:noFill/>
                    <a:ln w="9525">
                      <a:noFill/>
                      <a:miter lim="800000"/>
                      <a:headEnd/>
                      <a:tailEnd/>
                    </a:ln>
                  </pic:spPr>
                </pic:pic>
              </a:graphicData>
            </a:graphic>
          </wp:inline>
        </w:drawing>
      </w:r>
      <w:r w:rsidRPr="00960999">
        <w:rPr>
          <w:rFonts w:ascii="Arial Narrow" w:hAnsi="Arial Narrow"/>
          <w:color w:val="000000"/>
        </w:rPr>
        <w:t xml:space="preserve">  is </w:t>
      </w:r>
      <w:r w:rsidRPr="00960999">
        <w:rPr>
          <w:rFonts w:ascii="Arial Narrow" w:hAnsi="Arial Narrow"/>
          <w:noProof/>
          <w:color w:val="000000"/>
        </w:rPr>
        <w:drawing>
          <wp:inline distT="0" distB="0" distL="0" distR="0">
            <wp:extent cx="200025" cy="161925"/>
            <wp:effectExtent l="19050" t="0" r="9525" b="0"/>
            <wp:docPr id="71" name="Resim 20"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A^(-1)"/>
                    <pic:cNvPicPr>
                      <a:picLocks noChangeAspect="1" noChangeArrowheads="1"/>
                    </pic:cNvPicPr>
                  </pic:nvPicPr>
                  <pic:blipFill>
                    <a:blip r:embed="rId46"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960999">
        <w:rPr>
          <w:rFonts w:ascii="Arial Narrow" w:hAnsi="Arial Narrow"/>
          <w:color w:val="000000"/>
        </w:rPr>
        <w:t xml:space="preserve">such that, </w:t>
      </w:r>
      <w:r w:rsidRPr="00960999">
        <w:rPr>
          <w:rFonts w:ascii="Arial Narrow" w:hAnsi="Arial Narrow" w:cs="Arial"/>
          <w:noProof/>
          <w:sz w:val="18"/>
          <w:szCs w:val="18"/>
        </w:rPr>
        <w:drawing>
          <wp:inline distT="0" distB="0" distL="0" distR="0">
            <wp:extent cx="552450" cy="161925"/>
            <wp:effectExtent l="19050" t="0" r="0" b="0"/>
            <wp:docPr id="72" name="Resim 23" descr=" AA^(-1)=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descr=" AA^(-1)=I, "/>
                    <pic:cNvPicPr>
                      <a:picLocks noChangeAspect="1" noChangeArrowheads="1"/>
                    </pic:cNvPicPr>
                  </pic:nvPicPr>
                  <pic:blipFill>
                    <a:blip r:embed="rId47" cstate="print"/>
                    <a:srcRect/>
                    <a:stretch>
                      <a:fillRect/>
                    </a:stretch>
                  </pic:blipFill>
                  <pic:spPr bwMode="auto">
                    <a:xfrm>
                      <a:off x="0" y="0"/>
                      <a:ext cx="552450" cy="161925"/>
                    </a:xfrm>
                    <a:prstGeom prst="rect">
                      <a:avLst/>
                    </a:prstGeom>
                    <a:noFill/>
                    <a:ln w="9525">
                      <a:noFill/>
                      <a:miter lim="800000"/>
                      <a:headEnd/>
                      <a:tailEnd/>
                    </a:ln>
                  </pic:spPr>
                </pic:pic>
              </a:graphicData>
            </a:graphic>
          </wp:inline>
        </w:drawing>
      </w:r>
      <w:r w:rsidRPr="00960999">
        <w:rPr>
          <w:rFonts w:ascii="Arial Narrow" w:hAnsi="Arial Narrow"/>
          <w:color w:val="000000"/>
        </w:rPr>
        <w:t xml:space="preserve">  where I is identity matrix. Then the inverse is </w:t>
      </w:r>
    </w:p>
    <w:p w:rsidR="00D84859" w:rsidRPr="00960999" w:rsidRDefault="00D84859" w:rsidP="00D84859">
      <w:pPr>
        <w:rPr>
          <w:rFonts w:ascii="Arial Narrow" w:hAnsi="Arial Narrow"/>
          <w:color w:val="000000"/>
        </w:rPr>
      </w:pPr>
      <w:r w:rsidRPr="00960999">
        <w:rPr>
          <w:rFonts w:ascii="Arial Narrow" w:hAnsi="Arial Narrow"/>
          <w:noProof/>
          <w:color w:val="000000"/>
        </w:rPr>
        <w:drawing>
          <wp:inline distT="0" distB="0" distL="0" distR="0">
            <wp:extent cx="200025" cy="161925"/>
            <wp:effectExtent l="19050" t="0" r="9525" b="0"/>
            <wp:docPr id="73" name="Resim 20"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A^(-1)"/>
                    <pic:cNvPicPr>
                      <a:picLocks noChangeAspect="1" noChangeArrowheads="1"/>
                    </pic:cNvPicPr>
                  </pic:nvPicPr>
                  <pic:blipFill>
                    <a:blip r:embed="rId46"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960999">
        <w:rPr>
          <w:rFonts w:ascii="Arial Narrow" w:hAnsi="Arial Narrow"/>
          <w:color w:val="000000"/>
        </w:rPr>
        <w:t xml:space="preserve"> = </w:t>
      </w:r>
      <w:r w:rsidRPr="00960999">
        <w:rPr>
          <w:rFonts w:ascii="Arial Narrow" w:hAnsi="Arial Narrow" w:cs="Arial"/>
          <w:noProof/>
          <w:color w:val="000000"/>
          <w:sz w:val="18"/>
          <w:szCs w:val="18"/>
        </w:rPr>
        <w:drawing>
          <wp:inline distT="0" distB="0" distL="0" distR="0">
            <wp:extent cx="1095375" cy="381000"/>
            <wp:effectExtent l="19050" t="0" r="9525" b="0"/>
            <wp:docPr id="74" name="Resim 40" descr="1/(ad-bc)[d -b; -c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 descr="1/(ad-bc)[d -b; -c a]."/>
                    <pic:cNvPicPr>
                      <a:picLocks noChangeAspect="1" noChangeArrowheads="1"/>
                    </pic:cNvPicPr>
                  </pic:nvPicPr>
                  <pic:blipFill>
                    <a:blip r:embed="rId48" cstate="print"/>
                    <a:srcRect/>
                    <a:stretch>
                      <a:fillRect/>
                    </a:stretch>
                  </pic:blipFill>
                  <pic:spPr bwMode="auto">
                    <a:xfrm>
                      <a:off x="0" y="0"/>
                      <a:ext cx="1095375" cy="381000"/>
                    </a:xfrm>
                    <a:prstGeom prst="rect">
                      <a:avLst/>
                    </a:prstGeom>
                    <a:noFill/>
                    <a:ln w="9525">
                      <a:noFill/>
                      <a:miter lim="800000"/>
                      <a:headEnd/>
                      <a:tailEnd/>
                    </a:ln>
                  </pic:spPr>
                </pic:pic>
              </a:graphicData>
            </a:graphic>
          </wp:inline>
        </w:drawing>
      </w:r>
      <w:r w:rsidRPr="00960999">
        <w:rPr>
          <w:rFonts w:ascii="Arial Narrow" w:hAnsi="Arial Narrow"/>
          <w:color w:val="000000"/>
        </w:rPr>
        <w:t xml:space="preserve"> where ad-bc ≠ o. If we assume ad-bc = 1 then </w:t>
      </w:r>
      <w:r w:rsidRPr="00960999">
        <w:rPr>
          <w:rFonts w:ascii="Arial Narrow" w:hAnsi="Arial Narrow"/>
          <w:noProof/>
          <w:color w:val="000000"/>
        </w:rPr>
        <w:drawing>
          <wp:inline distT="0" distB="0" distL="0" distR="0">
            <wp:extent cx="200025" cy="161925"/>
            <wp:effectExtent l="19050" t="0" r="9525" b="0"/>
            <wp:docPr id="75" name="Resim 20"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A^(-1)"/>
                    <pic:cNvPicPr>
                      <a:picLocks noChangeAspect="1" noChangeArrowheads="1"/>
                    </pic:cNvPicPr>
                  </pic:nvPicPr>
                  <pic:blipFill>
                    <a:blip r:embed="rId46"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960999">
        <w:rPr>
          <w:rFonts w:ascii="Arial Narrow" w:hAnsi="Arial Narrow"/>
          <w:color w:val="000000"/>
        </w:rPr>
        <w:t>[x] = .</w:t>
      </w:r>
    </w:p>
    <w:p w:rsidR="00D84859" w:rsidRPr="00960999" w:rsidRDefault="00D84859" w:rsidP="00D84859">
      <w:pPr>
        <w:rPr>
          <w:rFonts w:ascii="Arial Narrow" w:hAnsi="Arial Narrow"/>
        </w:rPr>
      </w:pPr>
      <w:r w:rsidRPr="00960999">
        <w:rPr>
          <w:rFonts w:ascii="Arial Narrow" w:hAnsi="Arial Narrow"/>
          <w:color w:val="000000"/>
        </w:rPr>
        <w:t xml:space="preserve"> </w:t>
      </w:r>
    </w:p>
    <w:p w:rsidR="00D84859" w:rsidRPr="00960999" w:rsidRDefault="00D84859" w:rsidP="00D84859">
      <w:pPr>
        <w:rPr>
          <w:rFonts w:ascii="Arial Narrow" w:hAnsi="Arial Narrow"/>
        </w:rPr>
      </w:pPr>
      <w:r w:rsidRPr="00960999">
        <w:rPr>
          <w:rFonts w:ascii="Arial Narrow" w:hAnsi="Arial Narrow"/>
        </w:rPr>
        <w:t>The inverse of the function has something to say about the function itself. Here are some that we found out.</w:t>
      </w:r>
    </w:p>
    <w:p w:rsidR="00D84859" w:rsidRPr="00960999" w:rsidRDefault="00D84859" w:rsidP="00D84859">
      <w:pPr>
        <w:rPr>
          <w:rFonts w:ascii="Arial Narrow" w:hAnsi="Arial Narrow"/>
        </w:rPr>
      </w:pPr>
    </w:p>
    <w:p w:rsidR="00D84859" w:rsidRPr="00960999" w:rsidRDefault="00D84859" w:rsidP="00D84859">
      <w:pPr>
        <w:rPr>
          <w:rFonts w:ascii="Arial Narrow" w:hAnsi="Arial Narrow"/>
        </w:rPr>
      </w:pPr>
      <w:r w:rsidRPr="00960999">
        <w:rPr>
          <w:rFonts w:ascii="Arial Narrow" w:hAnsi="Arial Narrow"/>
        </w:rPr>
        <w:t>Take for example ƒ(x) = (2x+3)/(4x+5) and its inverse ƒ</w:t>
      </w:r>
      <w:r w:rsidRPr="00960999">
        <w:rPr>
          <w:rFonts w:ascii="Arial Narrow" w:hAnsi="Arial Narrow"/>
          <w:vertAlign w:val="superscript"/>
        </w:rPr>
        <w:t>-1</w:t>
      </w:r>
      <w:r w:rsidRPr="00960999">
        <w:rPr>
          <w:rFonts w:ascii="Arial Narrow" w:hAnsi="Arial Narrow"/>
        </w:rPr>
        <w:t xml:space="preserve"> (x) = (5x-3)/(-4x+2). The graphs of the function and its inverse are here below.</w:t>
      </w:r>
    </w:p>
    <w:p w:rsidR="00D84859" w:rsidRPr="00960999" w:rsidRDefault="00D84859" w:rsidP="00D84859">
      <w:pPr>
        <w:rPr>
          <w:rFonts w:ascii="Arial Narrow" w:hAnsi="Arial Narrow"/>
        </w:rPr>
      </w:pPr>
    </w:p>
    <w:p w:rsidR="00D84859" w:rsidRPr="00960999" w:rsidRDefault="00D84859" w:rsidP="00D84859">
      <w:pPr>
        <w:rPr>
          <w:rFonts w:ascii="Arial Narrow" w:hAnsi="Arial Narrow"/>
        </w:rPr>
      </w:pPr>
      <w:r w:rsidRPr="00960999">
        <w:rPr>
          <w:rFonts w:ascii="Arial Narrow" w:hAnsi="Arial Narrow"/>
          <w:noProof/>
        </w:rPr>
        <w:drawing>
          <wp:inline distT="0" distB="0" distL="0" distR="0">
            <wp:extent cx="5486400" cy="2095500"/>
            <wp:effectExtent l="19050" t="0" r="0" b="0"/>
            <wp:docPr id="76" name="Picture 76" descr="f(x) &amp; its in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x) &amp; its inverse"/>
                    <pic:cNvPicPr>
                      <a:picLocks noChangeAspect="1" noChangeArrowheads="1"/>
                    </pic:cNvPicPr>
                  </pic:nvPicPr>
                  <pic:blipFill>
                    <a:blip r:embed="rId49" cstate="print"/>
                    <a:srcRect/>
                    <a:stretch>
                      <a:fillRect/>
                    </a:stretch>
                  </pic:blipFill>
                  <pic:spPr bwMode="auto">
                    <a:xfrm>
                      <a:off x="0" y="0"/>
                      <a:ext cx="5486400" cy="2095500"/>
                    </a:xfrm>
                    <a:prstGeom prst="rect">
                      <a:avLst/>
                    </a:prstGeom>
                    <a:noFill/>
                    <a:ln w="9525">
                      <a:noFill/>
                      <a:miter lim="800000"/>
                      <a:headEnd/>
                      <a:tailEnd/>
                    </a:ln>
                  </pic:spPr>
                </pic:pic>
              </a:graphicData>
            </a:graphic>
          </wp:inline>
        </w:drawing>
      </w:r>
    </w:p>
    <w:p w:rsidR="00D84859" w:rsidRPr="00960999" w:rsidRDefault="002731E0" w:rsidP="00D84859">
      <w:pPr>
        <w:jc w:val="center"/>
        <w:rPr>
          <w:rFonts w:ascii="Arial Narrow" w:hAnsi="Arial Narrow"/>
        </w:rPr>
      </w:pPr>
      <w:r w:rsidRPr="00960999">
        <w:rPr>
          <w:rFonts w:ascii="Arial Narrow" w:hAnsi="Arial Narrow"/>
        </w:rPr>
        <w:t>G</w:t>
      </w:r>
      <w:r w:rsidR="00D84859" w:rsidRPr="00960999">
        <w:rPr>
          <w:rFonts w:ascii="Arial Narrow" w:hAnsi="Arial Narrow"/>
        </w:rPr>
        <w:t>raph 1</w:t>
      </w:r>
    </w:p>
    <w:p w:rsidR="00D84859" w:rsidRPr="00960999" w:rsidRDefault="00D84859" w:rsidP="00D84859">
      <w:pPr>
        <w:rPr>
          <w:rFonts w:ascii="Arial Narrow" w:hAnsi="Arial Narrow"/>
        </w:rPr>
      </w:pPr>
      <w:r w:rsidRPr="00960999">
        <w:rPr>
          <w:rFonts w:ascii="Arial Narrow" w:hAnsi="Arial Narrow"/>
        </w:rPr>
        <w:t>*ƒ(x) is in red while ƒ</w:t>
      </w:r>
      <w:r w:rsidRPr="00960999">
        <w:rPr>
          <w:rFonts w:ascii="Arial Narrow" w:hAnsi="Arial Narrow"/>
          <w:vertAlign w:val="superscript"/>
        </w:rPr>
        <w:t>-1</w:t>
      </w:r>
      <w:r w:rsidRPr="00960999">
        <w:rPr>
          <w:rFonts w:ascii="Arial Narrow" w:hAnsi="Arial Narrow"/>
        </w:rPr>
        <w:t xml:space="preserve"> (x) is in blue. </w:t>
      </w:r>
    </w:p>
    <w:p w:rsidR="00D84859" w:rsidRPr="00960999" w:rsidRDefault="00D84859" w:rsidP="00D84859">
      <w:pPr>
        <w:rPr>
          <w:rFonts w:ascii="Arial Narrow" w:hAnsi="Arial Narrow"/>
        </w:rPr>
      </w:pPr>
    </w:p>
    <w:p w:rsidR="00D84859" w:rsidRPr="00960999" w:rsidRDefault="00D84859" w:rsidP="00D84859">
      <w:pPr>
        <w:rPr>
          <w:rFonts w:ascii="Arial Narrow" w:hAnsi="Arial Narrow"/>
        </w:rPr>
      </w:pPr>
      <w:r w:rsidRPr="00960999">
        <w:rPr>
          <w:rFonts w:ascii="Arial Narrow" w:hAnsi="Arial Narrow"/>
        </w:rPr>
        <w:lastRenderedPageBreak/>
        <w:t>To make a reasonable observation, the graphs below are presented.  The same set of function and its inverse is used. The value of b,</w:t>
      </w:r>
      <w:r w:rsidR="002731E0" w:rsidRPr="00960999">
        <w:rPr>
          <w:rFonts w:ascii="Arial Narrow" w:hAnsi="Arial Narrow"/>
        </w:rPr>
        <w:t xml:space="preserve"> </w:t>
      </w:r>
      <w:r w:rsidRPr="00960999">
        <w:rPr>
          <w:rFonts w:ascii="Arial Narrow" w:hAnsi="Arial Narrow"/>
        </w:rPr>
        <w:t>c, and d are changed in graphs 2,</w:t>
      </w:r>
      <w:r w:rsidR="002731E0" w:rsidRPr="00960999">
        <w:rPr>
          <w:rFonts w:ascii="Arial Narrow" w:hAnsi="Arial Narrow"/>
        </w:rPr>
        <w:t xml:space="preserve"> </w:t>
      </w:r>
      <w:r w:rsidRPr="00960999">
        <w:rPr>
          <w:rFonts w:ascii="Arial Narrow" w:hAnsi="Arial Narrow"/>
        </w:rPr>
        <w:t>3</w:t>
      </w:r>
      <w:r w:rsidR="002731E0" w:rsidRPr="00960999">
        <w:rPr>
          <w:rFonts w:ascii="Arial Narrow" w:hAnsi="Arial Narrow"/>
        </w:rPr>
        <w:t>,</w:t>
      </w:r>
      <w:r w:rsidRPr="00960999">
        <w:rPr>
          <w:rFonts w:ascii="Arial Narrow" w:hAnsi="Arial Narrow"/>
        </w:rPr>
        <w:t xml:space="preserve"> and 4 respectively.</w:t>
      </w:r>
    </w:p>
    <w:p w:rsidR="00D84859" w:rsidRPr="00960999" w:rsidRDefault="00D84859" w:rsidP="00D84859">
      <w:pPr>
        <w:rPr>
          <w:rFonts w:ascii="Arial Narrow" w:hAnsi="Arial Narrow"/>
        </w:rPr>
      </w:pPr>
    </w:p>
    <w:p w:rsidR="00D84859" w:rsidRPr="00960999" w:rsidRDefault="00D84859" w:rsidP="00D84859">
      <w:pPr>
        <w:rPr>
          <w:rFonts w:ascii="Arial Narrow" w:hAnsi="Arial Narrow"/>
        </w:rPr>
      </w:pPr>
      <w:r w:rsidRPr="00960999">
        <w:rPr>
          <w:rFonts w:ascii="Arial Narrow" w:hAnsi="Arial Narrow"/>
          <w:noProof/>
        </w:rPr>
        <w:drawing>
          <wp:inline distT="0" distB="0" distL="0" distR="0">
            <wp:extent cx="5495925" cy="2409825"/>
            <wp:effectExtent l="19050" t="0" r="9525" b="0"/>
            <wp:docPr id="77" name="Picture 77" descr="f(x) &amp; its inver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x) &amp; its inverse 2"/>
                    <pic:cNvPicPr>
                      <a:picLocks noChangeAspect="1" noChangeArrowheads="1"/>
                    </pic:cNvPicPr>
                  </pic:nvPicPr>
                  <pic:blipFill>
                    <a:blip r:embed="rId50" cstate="print"/>
                    <a:srcRect/>
                    <a:stretch>
                      <a:fillRect/>
                    </a:stretch>
                  </pic:blipFill>
                  <pic:spPr bwMode="auto">
                    <a:xfrm>
                      <a:off x="0" y="0"/>
                      <a:ext cx="5495925" cy="2409825"/>
                    </a:xfrm>
                    <a:prstGeom prst="rect">
                      <a:avLst/>
                    </a:prstGeom>
                    <a:noFill/>
                    <a:ln w="9525">
                      <a:noFill/>
                      <a:miter lim="800000"/>
                      <a:headEnd/>
                      <a:tailEnd/>
                    </a:ln>
                  </pic:spPr>
                </pic:pic>
              </a:graphicData>
            </a:graphic>
          </wp:inline>
        </w:drawing>
      </w:r>
    </w:p>
    <w:p w:rsidR="00D84859" w:rsidRPr="00960999" w:rsidRDefault="00D84859" w:rsidP="00D84859">
      <w:pPr>
        <w:rPr>
          <w:rFonts w:ascii="Arial Narrow" w:hAnsi="Arial Narrow"/>
        </w:rPr>
      </w:pPr>
    </w:p>
    <w:p w:rsidR="00D84859" w:rsidRPr="00960999" w:rsidRDefault="00D84859" w:rsidP="00D84859">
      <w:pPr>
        <w:jc w:val="center"/>
        <w:rPr>
          <w:rFonts w:ascii="Arial Narrow" w:hAnsi="Arial Narrow"/>
        </w:rPr>
      </w:pPr>
      <w:r w:rsidRPr="00960999">
        <w:rPr>
          <w:rFonts w:ascii="Arial Narrow" w:hAnsi="Arial Narrow"/>
        </w:rPr>
        <w:t>Graph 2</w:t>
      </w:r>
    </w:p>
    <w:p w:rsidR="00D84859" w:rsidRPr="00960999" w:rsidRDefault="00D84859" w:rsidP="00D84859">
      <w:pPr>
        <w:jc w:val="center"/>
        <w:rPr>
          <w:rFonts w:ascii="Arial Narrow" w:hAnsi="Arial Narrow"/>
        </w:rPr>
      </w:pPr>
    </w:p>
    <w:p w:rsidR="00D84859" w:rsidRPr="00960999" w:rsidRDefault="00D84859" w:rsidP="00D84859">
      <w:pPr>
        <w:jc w:val="center"/>
        <w:rPr>
          <w:rFonts w:ascii="Arial Narrow" w:hAnsi="Arial Narrow"/>
        </w:rPr>
      </w:pPr>
    </w:p>
    <w:p w:rsidR="00D84859" w:rsidRPr="00960999" w:rsidRDefault="00D84859" w:rsidP="00D84859">
      <w:pPr>
        <w:rPr>
          <w:rFonts w:ascii="Arial Narrow" w:hAnsi="Arial Narrow"/>
        </w:rPr>
      </w:pPr>
      <w:r w:rsidRPr="00960999">
        <w:rPr>
          <w:rFonts w:ascii="Arial Narrow" w:hAnsi="Arial Narrow"/>
          <w:noProof/>
        </w:rPr>
        <w:drawing>
          <wp:inline distT="0" distB="0" distL="0" distR="0">
            <wp:extent cx="5495925" cy="3000375"/>
            <wp:effectExtent l="19050" t="0" r="9525" b="0"/>
            <wp:docPr id="78" name="Picture 78" descr="f(x) &amp; its invers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x) &amp; its inverse 3"/>
                    <pic:cNvPicPr>
                      <a:picLocks noChangeAspect="1" noChangeArrowheads="1"/>
                    </pic:cNvPicPr>
                  </pic:nvPicPr>
                  <pic:blipFill>
                    <a:blip r:embed="rId51" cstate="print"/>
                    <a:srcRect/>
                    <a:stretch>
                      <a:fillRect/>
                    </a:stretch>
                  </pic:blipFill>
                  <pic:spPr bwMode="auto">
                    <a:xfrm>
                      <a:off x="0" y="0"/>
                      <a:ext cx="5495925" cy="3000375"/>
                    </a:xfrm>
                    <a:prstGeom prst="rect">
                      <a:avLst/>
                    </a:prstGeom>
                    <a:noFill/>
                    <a:ln w="9525">
                      <a:noFill/>
                      <a:miter lim="800000"/>
                      <a:headEnd/>
                      <a:tailEnd/>
                    </a:ln>
                  </pic:spPr>
                </pic:pic>
              </a:graphicData>
            </a:graphic>
          </wp:inline>
        </w:drawing>
      </w:r>
    </w:p>
    <w:p w:rsidR="00D84859" w:rsidRPr="00960999" w:rsidRDefault="00D84859" w:rsidP="00910440">
      <w:pPr>
        <w:jc w:val="center"/>
        <w:rPr>
          <w:rFonts w:ascii="Arial Narrow" w:hAnsi="Arial Narrow"/>
        </w:rPr>
      </w:pPr>
      <w:r w:rsidRPr="00960999">
        <w:rPr>
          <w:rFonts w:ascii="Arial Narrow" w:hAnsi="Arial Narrow"/>
        </w:rPr>
        <w:t>Graph 3</w:t>
      </w:r>
    </w:p>
    <w:p w:rsidR="00D84859" w:rsidRPr="00960999" w:rsidRDefault="00D84859" w:rsidP="00D84859">
      <w:pPr>
        <w:rPr>
          <w:rFonts w:ascii="Arial Narrow" w:hAnsi="Arial Narrow"/>
        </w:rPr>
      </w:pPr>
    </w:p>
    <w:p w:rsidR="00D84859" w:rsidRPr="00960999" w:rsidRDefault="00D84859" w:rsidP="00D84859">
      <w:pPr>
        <w:rPr>
          <w:rFonts w:ascii="Arial Narrow" w:hAnsi="Arial Narrow"/>
        </w:rPr>
      </w:pPr>
      <w:r w:rsidRPr="00960999">
        <w:rPr>
          <w:rFonts w:ascii="Arial Narrow" w:hAnsi="Arial Narrow"/>
          <w:noProof/>
        </w:rPr>
        <w:lastRenderedPageBreak/>
        <w:drawing>
          <wp:inline distT="0" distB="0" distL="0" distR="0">
            <wp:extent cx="5476875" cy="2876550"/>
            <wp:effectExtent l="19050" t="0" r="9525" b="0"/>
            <wp:docPr id="79" name="Picture 79" descr="f(x) &amp; its invers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x) &amp; its inverse 4"/>
                    <pic:cNvPicPr>
                      <a:picLocks noChangeAspect="1" noChangeArrowheads="1"/>
                    </pic:cNvPicPr>
                  </pic:nvPicPr>
                  <pic:blipFill>
                    <a:blip r:embed="rId52" cstate="print"/>
                    <a:srcRect/>
                    <a:stretch>
                      <a:fillRect/>
                    </a:stretch>
                  </pic:blipFill>
                  <pic:spPr bwMode="auto">
                    <a:xfrm>
                      <a:off x="0" y="0"/>
                      <a:ext cx="5476875" cy="2876550"/>
                    </a:xfrm>
                    <a:prstGeom prst="rect">
                      <a:avLst/>
                    </a:prstGeom>
                    <a:noFill/>
                    <a:ln w="9525">
                      <a:noFill/>
                      <a:miter lim="800000"/>
                      <a:headEnd/>
                      <a:tailEnd/>
                    </a:ln>
                  </pic:spPr>
                </pic:pic>
              </a:graphicData>
            </a:graphic>
          </wp:inline>
        </w:drawing>
      </w:r>
    </w:p>
    <w:p w:rsidR="00D84859" w:rsidRPr="00960999" w:rsidRDefault="00D84859" w:rsidP="00D84859">
      <w:pPr>
        <w:jc w:val="center"/>
        <w:rPr>
          <w:rFonts w:ascii="Arial Narrow" w:hAnsi="Arial Narrow"/>
        </w:rPr>
      </w:pPr>
      <w:r w:rsidRPr="00960999">
        <w:rPr>
          <w:rFonts w:ascii="Arial Narrow" w:hAnsi="Arial Narrow"/>
        </w:rPr>
        <w:t>Graph 4</w:t>
      </w:r>
    </w:p>
    <w:p w:rsidR="00D84859" w:rsidRPr="00960999" w:rsidRDefault="00D84859" w:rsidP="00D84859">
      <w:pPr>
        <w:rPr>
          <w:rFonts w:ascii="Arial Narrow" w:hAnsi="Arial Narrow"/>
        </w:rPr>
      </w:pPr>
    </w:p>
    <w:p w:rsidR="00D84859" w:rsidRPr="00960999" w:rsidRDefault="00D84859" w:rsidP="00D84859">
      <w:pPr>
        <w:rPr>
          <w:rFonts w:ascii="Arial Narrow" w:hAnsi="Arial Narrow"/>
        </w:rPr>
      </w:pPr>
    </w:p>
    <w:p w:rsidR="00D84859" w:rsidRPr="00960999" w:rsidRDefault="00D84859" w:rsidP="00D84859">
      <w:pPr>
        <w:rPr>
          <w:rFonts w:ascii="Arial Narrow" w:hAnsi="Arial Narrow"/>
        </w:rPr>
      </w:pPr>
    </w:p>
    <w:p w:rsidR="00D84859" w:rsidRPr="00960999" w:rsidRDefault="00D84859" w:rsidP="00D84859">
      <w:pPr>
        <w:rPr>
          <w:rFonts w:ascii="Arial Narrow" w:hAnsi="Arial Narrow"/>
        </w:rPr>
      </w:pPr>
    </w:p>
    <w:p w:rsidR="00D84859" w:rsidRPr="00960999" w:rsidRDefault="00D84859" w:rsidP="00D84859">
      <w:pPr>
        <w:rPr>
          <w:rFonts w:ascii="Arial Narrow" w:hAnsi="Arial Narrow"/>
        </w:rPr>
      </w:pPr>
    </w:p>
    <w:p w:rsidR="00D84859" w:rsidRPr="00960999" w:rsidRDefault="00D84859" w:rsidP="00D84859">
      <w:pPr>
        <w:rPr>
          <w:rFonts w:ascii="Arial Narrow" w:hAnsi="Arial Narrow"/>
        </w:rPr>
      </w:pPr>
      <w:r w:rsidRPr="00960999">
        <w:rPr>
          <w:rFonts w:ascii="Arial Narrow" w:hAnsi="Arial Narrow"/>
          <w:noProof/>
        </w:rPr>
        <w:drawing>
          <wp:inline distT="0" distB="0" distL="0" distR="0">
            <wp:extent cx="5476875" cy="3019425"/>
            <wp:effectExtent l="19050" t="0" r="9525" b="0"/>
            <wp:docPr id="80" name="Picture 80" descr="f(x) &amp; its invers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x) &amp; its inverse 5"/>
                    <pic:cNvPicPr>
                      <a:picLocks noChangeAspect="1" noChangeArrowheads="1"/>
                    </pic:cNvPicPr>
                  </pic:nvPicPr>
                  <pic:blipFill>
                    <a:blip r:embed="rId53" cstate="print"/>
                    <a:srcRect/>
                    <a:stretch>
                      <a:fillRect/>
                    </a:stretch>
                  </pic:blipFill>
                  <pic:spPr bwMode="auto">
                    <a:xfrm>
                      <a:off x="0" y="0"/>
                      <a:ext cx="5476875" cy="3019425"/>
                    </a:xfrm>
                    <a:prstGeom prst="rect">
                      <a:avLst/>
                    </a:prstGeom>
                    <a:noFill/>
                    <a:ln w="9525">
                      <a:noFill/>
                      <a:miter lim="800000"/>
                      <a:headEnd/>
                      <a:tailEnd/>
                    </a:ln>
                  </pic:spPr>
                </pic:pic>
              </a:graphicData>
            </a:graphic>
          </wp:inline>
        </w:drawing>
      </w:r>
    </w:p>
    <w:p w:rsidR="00D84859" w:rsidRPr="00960999" w:rsidRDefault="00D84859" w:rsidP="00D84859">
      <w:pPr>
        <w:jc w:val="center"/>
        <w:rPr>
          <w:rFonts w:ascii="Arial Narrow" w:hAnsi="Arial Narrow"/>
        </w:rPr>
      </w:pPr>
      <w:r w:rsidRPr="00960999">
        <w:rPr>
          <w:rFonts w:ascii="Arial Narrow" w:hAnsi="Arial Narrow"/>
        </w:rPr>
        <w:t>Graph 5</w:t>
      </w:r>
    </w:p>
    <w:p w:rsidR="00D84859" w:rsidRPr="00960999" w:rsidRDefault="00D84859" w:rsidP="00D84859">
      <w:pPr>
        <w:rPr>
          <w:rFonts w:ascii="Arial Narrow" w:hAnsi="Arial Narrow"/>
        </w:rPr>
      </w:pPr>
    </w:p>
    <w:p w:rsidR="00D84859" w:rsidRPr="00960999" w:rsidRDefault="00D84859" w:rsidP="00D84859">
      <w:pPr>
        <w:rPr>
          <w:rFonts w:ascii="Arial Narrow" w:hAnsi="Arial Narrow"/>
        </w:rPr>
      </w:pPr>
    </w:p>
    <w:p w:rsidR="00D84859" w:rsidRPr="00960999" w:rsidRDefault="00D84859" w:rsidP="00D84859">
      <w:pPr>
        <w:rPr>
          <w:rFonts w:ascii="Arial Narrow" w:hAnsi="Arial Narrow"/>
        </w:rPr>
      </w:pPr>
      <w:r w:rsidRPr="00960999">
        <w:rPr>
          <w:rFonts w:ascii="Arial Narrow" w:hAnsi="Arial Narrow"/>
        </w:rPr>
        <w:t>General observation:</w:t>
      </w:r>
    </w:p>
    <w:p w:rsidR="00D84859" w:rsidRPr="00960999" w:rsidRDefault="00D84859" w:rsidP="00D84859">
      <w:pPr>
        <w:rPr>
          <w:rFonts w:ascii="Arial Narrow" w:hAnsi="Arial Narrow"/>
        </w:rPr>
      </w:pPr>
      <w:r w:rsidRPr="00960999">
        <w:rPr>
          <w:rFonts w:ascii="Arial Narrow" w:hAnsi="Arial Narrow"/>
        </w:rPr>
        <w:t xml:space="preserve">The </w:t>
      </w:r>
      <w:r w:rsidR="006F2616">
        <w:rPr>
          <w:rFonts w:ascii="Arial Narrow" w:hAnsi="Arial Narrow"/>
        </w:rPr>
        <w:t xml:space="preserve">non-corresponding </w:t>
      </w:r>
      <w:r w:rsidRPr="00960999">
        <w:rPr>
          <w:rFonts w:ascii="Arial Narrow" w:hAnsi="Arial Narrow"/>
        </w:rPr>
        <w:t>asymptotes of the graphs of the ƒ(x) and ƒ</w:t>
      </w:r>
      <w:r w:rsidRPr="00960999">
        <w:rPr>
          <w:rFonts w:ascii="Arial Narrow" w:hAnsi="Arial Narrow"/>
          <w:vertAlign w:val="superscript"/>
        </w:rPr>
        <w:t>-1</w:t>
      </w:r>
      <w:r w:rsidRPr="00960999">
        <w:rPr>
          <w:rFonts w:ascii="Arial Narrow" w:hAnsi="Arial Narrow"/>
        </w:rPr>
        <w:t xml:space="preserve"> (x) are parallel. Furthermore, the graph of ƒ</w:t>
      </w:r>
      <w:r w:rsidRPr="00960999">
        <w:rPr>
          <w:rFonts w:ascii="Arial Narrow" w:hAnsi="Arial Narrow"/>
          <w:vertAlign w:val="superscript"/>
        </w:rPr>
        <w:t>-1</w:t>
      </w:r>
      <w:r w:rsidRPr="00960999">
        <w:rPr>
          <w:rFonts w:ascii="Arial Narrow" w:hAnsi="Arial Narrow"/>
        </w:rPr>
        <w:t xml:space="preserve"> (x) is reflected to the opposite direction of ƒ(x).</w:t>
      </w:r>
    </w:p>
    <w:p w:rsidR="00D84859" w:rsidRPr="00960999" w:rsidRDefault="00D84859">
      <w:pPr>
        <w:rPr>
          <w:rFonts w:ascii="Arial Narrow" w:hAnsi="Arial Narrow"/>
          <w:b/>
        </w:rPr>
      </w:pPr>
    </w:p>
    <w:sectPr w:rsidR="00D84859" w:rsidRPr="00960999" w:rsidSect="00491E5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C270DD"/>
    <w:multiLevelType w:val="hybridMultilevel"/>
    <w:tmpl w:val="2244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FA0A36"/>
    <w:multiLevelType w:val="multilevel"/>
    <w:tmpl w:val="DB445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70166F6"/>
    <w:multiLevelType w:val="hybridMultilevel"/>
    <w:tmpl w:val="7D28EB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7F0A5A"/>
    <w:multiLevelType w:val="hybridMultilevel"/>
    <w:tmpl w:val="EEFE0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7623B54"/>
    <w:multiLevelType w:val="hybridMultilevel"/>
    <w:tmpl w:val="E21E5A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characterSpacingControl w:val="doNotCompress"/>
  <w:compat/>
  <w:rsids>
    <w:rsidRoot w:val="00621BE4"/>
    <w:rsid w:val="000124E8"/>
    <w:rsid w:val="00092193"/>
    <w:rsid w:val="000A22C9"/>
    <w:rsid w:val="00157C35"/>
    <w:rsid w:val="00160AAC"/>
    <w:rsid w:val="00197F9D"/>
    <w:rsid w:val="001C4A3B"/>
    <w:rsid w:val="002731E0"/>
    <w:rsid w:val="00296B20"/>
    <w:rsid w:val="002B7104"/>
    <w:rsid w:val="00365B14"/>
    <w:rsid w:val="003D72EA"/>
    <w:rsid w:val="00491E52"/>
    <w:rsid w:val="00532FE2"/>
    <w:rsid w:val="005B1B52"/>
    <w:rsid w:val="005B32EE"/>
    <w:rsid w:val="00621BE4"/>
    <w:rsid w:val="006F2616"/>
    <w:rsid w:val="007103F0"/>
    <w:rsid w:val="0074289E"/>
    <w:rsid w:val="0074686C"/>
    <w:rsid w:val="00793406"/>
    <w:rsid w:val="007B37F4"/>
    <w:rsid w:val="00835B4E"/>
    <w:rsid w:val="00910440"/>
    <w:rsid w:val="00960999"/>
    <w:rsid w:val="00A63FAB"/>
    <w:rsid w:val="00B41632"/>
    <w:rsid w:val="00D4750C"/>
    <w:rsid w:val="00D84859"/>
    <w:rsid w:val="00E502A0"/>
    <w:rsid w:val="00E837C8"/>
    <w:rsid w:val="00E94AEB"/>
    <w:rsid w:val="00FF7D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BE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D72E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3D72EA"/>
    <w:rPr>
      <w:rFonts w:ascii="Tahoma" w:hAnsi="Tahoma" w:cs="Tahoma"/>
      <w:sz w:val="16"/>
      <w:szCs w:val="16"/>
    </w:rPr>
  </w:style>
  <w:style w:type="character" w:customStyle="1" w:styleId="BalloonTextChar">
    <w:name w:val="Balloon Text Char"/>
    <w:basedOn w:val="DefaultParagraphFont"/>
    <w:link w:val="BalloonText"/>
    <w:uiPriority w:val="99"/>
    <w:semiHidden/>
    <w:rsid w:val="003D72EA"/>
    <w:rPr>
      <w:rFonts w:ascii="Tahoma" w:eastAsia="Times New Roman" w:hAnsi="Tahoma" w:cs="Tahoma"/>
      <w:sz w:val="16"/>
      <w:szCs w:val="16"/>
    </w:rPr>
  </w:style>
  <w:style w:type="paragraph" w:styleId="ListParagraph">
    <w:name w:val="List Paragraph"/>
    <w:basedOn w:val="Normal"/>
    <w:uiPriority w:val="34"/>
    <w:qFormat/>
    <w:rsid w:val="007B37F4"/>
    <w:pPr>
      <w:ind w:left="720"/>
      <w:contextualSpacing/>
    </w:pPr>
  </w:style>
  <w:style w:type="character" w:styleId="PlaceholderText">
    <w:name w:val="Placeholder Text"/>
    <w:basedOn w:val="DefaultParagraphFont"/>
    <w:uiPriority w:val="99"/>
    <w:semiHidden/>
    <w:rsid w:val="007B37F4"/>
    <w:rPr>
      <w:color w:val="808080"/>
    </w:rPr>
  </w:style>
  <w:style w:type="character" w:styleId="Hyperlink">
    <w:name w:val="Hyperlink"/>
    <w:basedOn w:val="DefaultParagraphFont"/>
    <w:uiPriority w:val="99"/>
    <w:semiHidden/>
    <w:unhideWhenUsed/>
    <w:rsid w:val="00D4750C"/>
    <w:rPr>
      <w:color w:val="0000FF"/>
      <w:u w:val="single"/>
    </w:rPr>
  </w:style>
  <w:style w:type="character" w:customStyle="1" w:styleId="mw-headline">
    <w:name w:val="mw-headline"/>
    <w:basedOn w:val="DefaultParagraphFont"/>
    <w:rsid w:val="00A63FAB"/>
  </w:style>
  <w:style w:type="paragraph" w:styleId="HTMLPreformatted">
    <w:name w:val="HTML Preformatted"/>
    <w:basedOn w:val="Normal"/>
    <w:link w:val="HTMLPreformattedChar"/>
    <w:rsid w:val="00A63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A63FAB"/>
    <w:rPr>
      <w:rFonts w:ascii="Courier New" w:eastAsia="Times New Roman" w:hAnsi="Courier New" w:cs="Courier New"/>
      <w:sz w:val="20"/>
      <w:szCs w:val="20"/>
    </w:rPr>
  </w:style>
  <w:style w:type="paragraph" w:styleId="NormalWeb">
    <w:name w:val="Normal (Web)"/>
    <w:basedOn w:val="Normal"/>
    <w:rsid w:val="00A63FAB"/>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1.png"/><Relationship Id="rId26" Type="http://schemas.openxmlformats.org/officeDocument/2006/relationships/image" Target="media/image19.wmf"/><Relationship Id="rId39" Type="http://schemas.openxmlformats.org/officeDocument/2006/relationships/image" Target="media/image30.wmf"/><Relationship Id="rId21" Type="http://schemas.openxmlformats.org/officeDocument/2006/relationships/image" Target="media/image14.png"/><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theme" Target="theme/theme1.xml"/><Relationship Id="rId7" Type="http://schemas.openxmlformats.org/officeDocument/2006/relationships/image" Target="media/image2.wmf"/><Relationship Id="rId12" Type="http://schemas.openxmlformats.org/officeDocument/2006/relationships/image" Target="media/image6.wmf"/><Relationship Id="rId17" Type="http://schemas.openxmlformats.org/officeDocument/2006/relationships/hyperlink" Target="Desktop/abd.gcf" TargetMode="External"/><Relationship Id="rId25" Type="http://schemas.openxmlformats.org/officeDocument/2006/relationships/image" Target="media/image18.png"/><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3.png"/><Relationship Id="rId29" Type="http://schemas.openxmlformats.org/officeDocument/2006/relationships/image" Target="media/image21.wmf"/><Relationship Id="rId41" Type="http://schemas.openxmlformats.org/officeDocument/2006/relationships/image" Target="media/image32.w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wmf"/><Relationship Id="rId24" Type="http://schemas.openxmlformats.org/officeDocument/2006/relationships/image" Target="media/image17.png"/><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png"/><Relationship Id="rId53" Type="http://schemas.openxmlformats.org/officeDocument/2006/relationships/image" Target="media/image44.jpeg"/><Relationship Id="rId5" Type="http://schemas.openxmlformats.org/officeDocument/2006/relationships/image" Target="media/image1.wmf"/><Relationship Id="rId15" Type="http://schemas.openxmlformats.org/officeDocument/2006/relationships/image" Target="media/image9.wmf"/><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wmf"/><Relationship Id="rId49" Type="http://schemas.openxmlformats.org/officeDocument/2006/relationships/image" Target="media/image40.jpeg"/><Relationship Id="rId10" Type="http://schemas.openxmlformats.org/officeDocument/2006/relationships/image" Target="media/image4.wmf"/><Relationship Id="rId19" Type="http://schemas.openxmlformats.org/officeDocument/2006/relationships/image" Target="media/image12.png"/><Relationship Id="rId31" Type="http://schemas.openxmlformats.org/officeDocument/2006/relationships/image" Target="media/image22.wmf"/><Relationship Id="rId44" Type="http://schemas.openxmlformats.org/officeDocument/2006/relationships/image" Target="media/image35.png"/><Relationship Id="rId52"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5.png"/><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image" Target="media/image26.wmf"/><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oleObject" Target="embeddings/oleObject2.bin"/><Relationship Id="rId51" Type="http://schemas.openxmlformats.org/officeDocument/2006/relationships/image" Target="media/image4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20</Pages>
  <Words>2110</Words>
  <Characters>12031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COE/UGA</Company>
  <LinksUpToDate>false</LinksUpToDate>
  <CharactersWithSpaces>14113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2009-10-21T19:56:00Z</cp:lastPrinted>
  <dcterms:created xsi:type="dcterms:W3CDTF">2009-10-21T20:24:00Z</dcterms:created>
  <dcterms:modified xsi:type="dcterms:W3CDTF">2009-10-21T20:24:00Z</dcterms:modified>
</cp:coreProperties>
</file>